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2C" w:rsidRPr="00DA032E" w:rsidRDefault="00597B2C">
      <w:pPr>
        <w:rPr>
          <w:b/>
        </w:rPr>
      </w:pPr>
    </w:p>
    <w:p w:rsidR="00533BE4" w:rsidRPr="00DA032E" w:rsidRDefault="00533BE4" w:rsidP="00EC0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2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33BE4" w:rsidRPr="00EC0FDF" w:rsidRDefault="00533BE4" w:rsidP="00EC0F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1.</w:t>
      </w:r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Термин «география» в переводе </w:t>
      </w:r>
      <w:proofErr w:type="gramStart"/>
      <w:r w:rsidRPr="00EC0FD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 греческого означает:</w:t>
      </w:r>
    </w:p>
    <w:p w:rsidR="00533BE4" w:rsidRPr="00EC0FDF" w:rsidRDefault="00533BE4" w:rsidP="00EC0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1) землепользование    2) землеописание    3) </w:t>
      </w:r>
      <w:proofErr w:type="spellStart"/>
      <w:r w:rsidRPr="00EC0FDF">
        <w:rPr>
          <w:rFonts w:ascii="Times New Roman" w:eastAsia="Calibri" w:hAnsi="Times New Roman" w:cs="Times New Roman"/>
          <w:sz w:val="24"/>
          <w:szCs w:val="24"/>
        </w:rPr>
        <w:t>землеизмерение</w:t>
      </w:r>
      <w:proofErr w:type="spellEnd"/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    4) земледелие</w:t>
      </w:r>
    </w:p>
    <w:p w:rsidR="00EC0FDF" w:rsidRDefault="00EC0FDF" w:rsidP="00EC0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BE4" w:rsidRPr="00EC0FDF" w:rsidRDefault="00533BE4" w:rsidP="00EC0F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2. </w:t>
      </w:r>
      <w:r w:rsidR="004B574F" w:rsidRPr="00EC0FDF">
        <w:rPr>
          <w:rFonts w:ascii="Times New Roman" w:hAnsi="Times New Roman" w:cs="Times New Roman"/>
          <w:sz w:val="24"/>
          <w:szCs w:val="24"/>
        </w:rPr>
        <w:t>День сме</w:t>
      </w:r>
      <w:r w:rsidR="00EC0FDF">
        <w:rPr>
          <w:rFonts w:ascii="Times New Roman" w:hAnsi="Times New Roman" w:cs="Times New Roman"/>
          <w:sz w:val="24"/>
          <w:szCs w:val="24"/>
        </w:rPr>
        <w:t xml:space="preserve">няет ночь, потому, что Земля: </w:t>
      </w:r>
      <w:r w:rsidR="00EC0FDF">
        <w:rPr>
          <w:rFonts w:ascii="Times New Roman" w:hAnsi="Times New Roman" w:cs="Times New Roman"/>
          <w:sz w:val="24"/>
          <w:szCs w:val="24"/>
        </w:rPr>
        <w:br/>
      </w:r>
      <w:r w:rsidR="004B574F" w:rsidRPr="00EC0FDF">
        <w:rPr>
          <w:rFonts w:ascii="Times New Roman" w:hAnsi="Times New Roman" w:cs="Times New Roman"/>
          <w:sz w:val="24"/>
          <w:szCs w:val="24"/>
        </w:rPr>
        <w:t>а)</w:t>
      </w:r>
      <w:r w:rsidR="00DA032E">
        <w:rPr>
          <w:rFonts w:ascii="Times New Roman" w:hAnsi="Times New Roman" w:cs="Times New Roman"/>
          <w:sz w:val="24"/>
          <w:szCs w:val="24"/>
        </w:rPr>
        <w:t xml:space="preserve"> </w:t>
      </w:r>
      <w:r w:rsidR="004B574F" w:rsidRPr="00EC0FDF">
        <w:rPr>
          <w:rFonts w:ascii="Times New Roman" w:hAnsi="Times New Roman" w:cs="Times New Roman"/>
          <w:sz w:val="24"/>
          <w:szCs w:val="24"/>
        </w:rPr>
        <w:t>Вращается вокруг Солнца;</w:t>
      </w:r>
      <w:r w:rsidR="00DA032E">
        <w:rPr>
          <w:rFonts w:ascii="Times New Roman" w:hAnsi="Times New Roman" w:cs="Times New Roman"/>
          <w:sz w:val="24"/>
          <w:szCs w:val="24"/>
        </w:rPr>
        <w:t xml:space="preserve">  </w:t>
      </w:r>
      <w:r w:rsidR="004B574F" w:rsidRPr="00EC0FDF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="004B574F" w:rsidRPr="00EC0FDF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4B574F" w:rsidRPr="00EC0FDF">
        <w:rPr>
          <w:rFonts w:ascii="Times New Roman" w:hAnsi="Times New Roman" w:cs="Times New Roman"/>
          <w:sz w:val="24"/>
          <w:szCs w:val="24"/>
        </w:rPr>
        <w:t>ращается вокруг сво</w:t>
      </w:r>
      <w:r w:rsidR="00EC0FDF">
        <w:rPr>
          <w:rFonts w:ascii="Times New Roman" w:hAnsi="Times New Roman" w:cs="Times New Roman"/>
          <w:sz w:val="24"/>
          <w:szCs w:val="24"/>
        </w:rPr>
        <w:t xml:space="preserve">ей оси с запада на восток; </w:t>
      </w:r>
      <w:r w:rsidR="00EC0FDF">
        <w:rPr>
          <w:rFonts w:ascii="Times New Roman" w:hAnsi="Times New Roman" w:cs="Times New Roman"/>
          <w:sz w:val="24"/>
          <w:szCs w:val="24"/>
        </w:rPr>
        <w:br/>
      </w:r>
      <w:r w:rsidR="004B574F" w:rsidRPr="00EC0FDF">
        <w:rPr>
          <w:rFonts w:ascii="Times New Roman" w:hAnsi="Times New Roman" w:cs="Times New Roman"/>
          <w:sz w:val="24"/>
          <w:szCs w:val="24"/>
        </w:rPr>
        <w:t xml:space="preserve">в)имеет шарообразную форму. </w:t>
      </w:r>
      <w:r w:rsidR="004B574F" w:rsidRPr="00EC0FDF">
        <w:rPr>
          <w:rFonts w:ascii="Times New Roman" w:hAnsi="Times New Roman" w:cs="Times New Roman"/>
          <w:sz w:val="24"/>
          <w:szCs w:val="24"/>
        </w:rPr>
        <w:br/>
      </w:r>
    </w:p>
    <w:p w:rsidR="00533BE4" w:rsidRPr="00EC0FDF" w:rsidRDefault="00533BE4" w:rsidP="00EC0F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3. </w:t>
      </w:r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Самой северной из </w:t>
      </w:r>
      <w:proofErr w:type="gramStart"/>
      <w:r w:rsidRPr="00EC0FDF">
        <w:rPr>
          <w:rFonts w:ascii="Times New Roman" w:eastAsia="Calibri" w:hAnsi="Times New Roman" w:cs="Times New Roman"/>
          <w:sz w:val="24"/>
          <w:szCs w:val="24"/>
        </w:rPr>
        <w:t>перечисленных</w:t>
      </w:r>
      <w:proofErr w:type="gramEnd"/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 является точка, широта которой:</w:t>
      </w:r>
    </w:p>
    <w:p w:rsidR="00533BE4" w:rsidRPr="00EC0FDF" w:rsidRDefault="00533BE4" w:rsidP="00EC0F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   1)20</w:t>
      </w:r>
      <w:r w:rsidRPr="00EC0FD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C0FDF">
        <w:rPr>
          <w:rFonts w:ascii="Times New Roman" w:eastAsia="Calibri" w:hAnsi="Times New Roman" w:cs="Times New Roman"/>
          <w:sz w:val="24"/>
          <w:szCs w:val="24"/>
        </w:rPr>
        <w:t>с.ш.      2)10</w:t>
      </w:r>
      <w:r w:rsidRPr="00EC0FD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C0FDF">
        <w:rPr>
          <w:rFonts w:ascii="Times New Roman" w:eastAsia="Calibri" w:hAnsi="Times New Roman" w:cs="Times New Roman"/>
          <w:sz w:val="24"/>
          <w:szCs w:val="24"/>
        </w:rPr>
        <w:t>с.ш.    3)0</w:t>
      </w:r>
      <w:r w:rsidRPr="00EC0FD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C0FDF">
        <w:rPr>
          <w:rFonts w:ascii="Times New Roman" w:eastAsia="Calibri" w:hAnsi="Times New Roman" w:cs="Times New Roman"/>
          <w:sz w:val="24"/>
          <w:szCs w:val="24"/>
        </w:rPr>
        <w:t xml:space="preserve">       4)10</w:t>
      </w:r>
      <w:r w:rsidRPr="00EC0FDF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EC0FDF">
        <w:rPr>
          <w:rFonts w:ascii="Times New Roman" w:eastAsia="Calibri" w:hAnsi="Times New Roman" w:cs="Times New Roman"/>
          <w:sz w:val="24"/>
          <w:szCs w:val="24"/>
        </w:rPr>
        <w:t>ю.ш.</w:t>
      </w:r>
    </w:p>
    <w:p w:rsidR="004B574F" w:rsidRPr="00EC0FDF" w:rsidRDefault="004B574F" w:rsidP="00EC0FD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C0FDF">
        <w:rPr>
          <w:rFonts w:ascii="Times New Roman" w:eastAsia="Calibri" w:hAnsi="Times New Roman" w:cs="Times New Roman"/>
          <w:sz w:val="24"/>
          <w:szCs w:val="24"/>
        </w:rPr>
        <w:t>4.</w:t>
      </w:r>
      <w:r w:rsidRPr="00EC0FDF">
        <w:rPr>
          <w:rFonts w:ascii="Times New Roman" w:eastAsia="Arial Unicode MS" w:hAnsi="Times New Roman" w:cs="Times New Roman"/>
          <w:sz w:val="24"/>
          <w:szCs w:val="24"/>
        </w:rPr>
        <w:t xml:space="preserve"> Какая </w:t>
      </w:r>
      <w:r w:rsidRPr="00EC0FDF">
        <w:rPr>
          <w:rFonts w:ascii="Times New Roman" w:hAnsi="Times New Roman" w:cs="Times New Roman"/>
          <w:sz w:val="24"/>
          <w:szCs w:val="24"/>
        </w:rPr>
        <w:t xml:space="preserve">из перечисленных </w:t>
      </w:r>
      <w:r w:rsidRPr="00EC0FDF">
        <w:rPr>
          <w:rFonts w:ascii="Times New Roman" w:eastAsia="Arial Unicode MS" w:hAnsi="Times New Roman" w:cs="Times New Roman"/>
          <w:sz w:val="24"/>
          <w:szCs w:val="24"/>
        </w:rPr>
        <w:t xml:space="preserve">горных пород относится </w:t>
      </w:r>
      <w:proofErr w:type="gramStart"/>
      <w:r w:rsidRPr="00EC0FDF">
        <w:rPr>
          <w:rFonts w:ascii="Times New Roman" w:eastAsia="Arial Unicode MS" w:hAnsi="Times New Roman" w:cs="Times New Roman"/>
          <w:sz w:val="24"/>
          <w:szCs w:val="24"/>
        </w:rPr>
        <w:t>к</w:t>
      </w:r>
      <w:proofErr w:type="gramEnd"/>
      <w:r w:rsidRPr="00EC0FDF">
        <w:rPr>
          <w:rFonts w:ascii="Times New Roman" w:eastAsia="Arial Unicode MS" w:hAnsi="Times New Roman" w:cs="Times New Roman"/>
          <w:sz w:val="24"/>
          <w:szCs w:val="24"/>
        </w:rPr>
        <w:t xml:space="preserve"> осадочным? </w:t>
      </w:r>
      <w:r w:rsidRPr="00EC0FDF">
        <w:rPr>
          <w:rFonts w:ascii="Times New Roman" w:hAnsi="Times New Roman" w:cs="Times New Roman"/>
          <w:sz w:val="24"/>
          <w:szCs w:val="24"/>
        </w:rPr>
        <w:t xml:space="preserve">Обведите </w:t>
      </w:r>
      <w:r w:rsidRPr="00EC0FDF">
        <w:rPr>
          <w:rFonts w:ascii="Times New Roman" w:hAnsi="Times New Roman" w:cs="Times New Roman"/>
          <w:sz w:val="24"/>
          <w:szCs w:val="24"/>
          <w:u w:val="single"/>
        </w:rPr>
        <w:t>номер</w:t>
      </w:r>
      <w:r w:rsidRPr="00EC0FDF">
        <w:rPr>
          <w:rFonts w:ascii="Times New Roman" w:hAnsi="Times New Roman" w:cs="Times New Roman"/>
          <w:sz w:val="24"/>
          <w:szCs w:val="24"/>
        </w:rPr>
        <w:t xml:space="preserve"> верного ответа.</w:t>
      </w:r>
    </w:p>
    <w:p w:rsidR="004B574F" w:rsidRPr="00EC0FDF" w:rsidRDefault="004B574F" w:rsidP="00EC0FD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524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B574F" w:rsidRPr="00EC0FDF" w:rsidTr="00EC0FDF">
        <w:tc>
          <w:tcPr>
            <w:tcW w:w="397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eastAsia="Arial Unicode MS" w:hAnsi="Times New Roman" w:cs="Times New Roman"/>
                <w:sz w:val="24"/>
                <w:szCs w:val="24"/>
              </w:rPr>
              <w:t>пемза</w:t>
            </w:r>
          </w:p>
        </w:tc>
        <w:tc>
          <w:tcPr>
            <w:tcW w:w="397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eastAsia="Arial Unicode MS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97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397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4B574F" w:rsidRPr="00EC0FDF" w:rsidRDefault="004B574F" w:rsidP="00EC0FD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C0FDF">
              <w:rPr>
                <w:rFonts w:ascii="Times New Roman" w:eastAsia="Arial Unicode MS" w:hAnsi="Times New Roman" w:cs="Times New Roman"/>
                <w:sz w:val="24"/>
                <w:szCs w:val="24"/>
              </w:rPr>
              <w:t>базальт</w:t>
            </w:r>
          </w:p>
        </w:tc>
      </w:tr>
    </w:tbl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F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5-7 выполняются с использованием приведенной ниже карты.</w:t>
      </w:r>
    </w:p>
    <w:p w:rsidR="004B574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Ознакомьтесь с картой, показанной на рисунке.</w:t>
      </w:r>
    </w:p>
    <w:p w:rsidR="00533BE4" w:rsidRDefault="00EC0FDF" w:rsidP="00533BE4">
      <w:r>
        <w:rPr>
          <w:rFonts w:ascii="TimesNewRomanPSMT" w:hAnsi="TimesNewRomanPSMT" w:cs="TimesNewRomanPSMT"/>
          <w:noProof/>
          <w:sz w:val="19"/>
          <w:szCs w:val="19"/>
          <w:lang w:eastAsia="ru-RU"/>
        </w:rPr>
        <w:drawing>
          <wp:inline distT="0" distB="0" distL="0" distR="0">
            <wp:extent cx="5086350" cy="35050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0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5.Определите по карте расстояние на местности </w:t>
      </w:r>
      <w:proofErr w:type="gramStart"/>
      <w:r w:rsidRPr="00EC0F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C0FDF">
        <w:rPr>
          <w:rFonts w:ascii="Times New Roman" w:hAnsi="Times New Roman" w:cs="Times New Roman"/>
          <w:sz w:val="24"/>
          <w:szCs w:val="24"/>
        </w:rPr>
        <w:t xml:space="preserve"> прямой от родника до дома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лесника. Измерение проводите между центрами условных знаков.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 xml:space="preserve">Полученный результат округлите до десятков метров. </w:t>
      </w:r>
      <w:r w:rsidR="001A7BC5">
        <w:rPr>
          <w:rFonts w:ascii="Times New Roman" w:hAnsi="Times New Roman" w:cs="Times New Roman"/>
          <w:sz w:val="24"/>
          <w:szCs w:val="24"/>
        </w:rPr>
        <w:t>______________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6.Определите по карте, в каком направлении от родника находится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геодезический знак.</w:t>
      </w:r>
      <w:r w:rsidR="001A7BC5">
        <w:rPr>
          <w:rFonts w:ascii="Times New Roman" w:hAnsi="Times New Roman" w:cs="Times New Roman"/>
          <w:sz w:val="24"/>
          <w:szCs w:val="24"/>
        </w:rPr>
        <w:t>__________________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7.Школьники выбирают место для катания на санках. Оцените, какой из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участков, обозначенных на карте цифрами 1, 2 и 3, больше всего подходит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DF">
        <w:rPr>
          <w:rFonts w:ascii="Times New Roman" w:hAnsi="Times New Roman" w:cs="Times New Roman"/>
          <w:sz w:val="24"/>
          <w:szCs w:val="24"/>
        </w:rPr>
        <w:t>для этого. Для обоснования своего ответа приведите два довода.</w:t>
      </w:r>
    </w:p>
    <w:p w:rsidR="00EC0FDF" w:rsidRPr="00EC0FDF" w:rsidRDefault="00EC0FDF" w:rsidP="00EC0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BC5" w:rsidRPr="001A7BC5" w:rsidRDefault="001A7BC5" w:rsidP="00DA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E4" w:rsidRPr="00DA032E" w:rsidRDefault="00533BE4" w:rsidP="00DA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2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33BE4" w:rsidRPr="00DA032E" w:rsidRDefault="00533BE4" w:rsidP="00DA0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32E">
        <w:rPr>
          <w:rFonts w:ascii="Times New Roman" w:hAnsi="Times New Roman" w:cs="Times New Roman"/>
          <w:sz w:val="24"/>
          <w:szCs w:val="24"/>
        </w:rPr>
        <w:t xml:space="preserve">1. </w:t>
      </w:r>
      <w:r w:rsidRPr="00DA032E">
        <w:rPr>
          <w:rFonts w:ascii="Times New Roman" w:eastAsia="Calibri" w:hAnsi="Times New Roman" w:cs="Times New Roman"/>
          <w:sz w:val="24"/>
          <w:szCs w:val="24"/>
        </w:rPr>
        <w:t>Основоположником географии как науки является:</w:t>
      </w:r>
    </w:p>
    <w:p w:rsidR="00533BE4" w:rsidRPr="00DA032E" w:rsidRDefault="00DA032E" w:rsidP="00DA0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а) Аристотель       б) Эратосфен          в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 xml:space="preserve">) Птолемей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г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>) Магеллан</w:t>
      </w:r>
    </w:p>
    <w:p w:rsidR="004B574F" w:rsidRPr="00DA032E" w:rsidRDefault="00533BE4" w:rsidP="00DA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2E">
        <w:rPr>
          <w:rFonts w:ascii="Times New Roman" w:hAnsi="Times New Roman" w:cs="Times New Roman"/>
          <w:sz w:val="24"/>
          <w:szCs w:val="24"/>
        </w:rPr>
        <w:t>2.</w:t>
      </w:r>
      <w:r w:rsidR="004B574F" w:rsidRPr="00DA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следствие осевого вращения Земли? </w:t>
      </w:r>
    </w:p>
    <w:p w:rsidR="004B574F" w:rsidRPr="00DA032E" w:rsidRDefault="00DA032E" w:rsidP="00DA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смена времён года б</w:t>
      </w:r>
      <w:r w:rsidR="004B574F" w:rsidRPr="00DA032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возникновение поясного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4B574F" w:rsidRPr="00DA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сжатие Земли у полюсов </w:t>
      </w:r>
    </w:p>
    <w:p w:rsidR="004B574F" w:rsidRPr="00DA032E" w:rsidRDefault="00DA032E" w:rsidP="00DA0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B574F" w:rsidRPr="00DA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смена дня и ночи </w:t>
      </w:r>
    </w:p>
    <w:p w:rsidR="00533BE4" w:rsidRPr="00DA032E" w:rsidRDefault="00533BE4" w:rsidP="00DA0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032E">
        <w:rPr>
          <w:rFonts w:ascii="Times New Roman" w:hAnsi="Times New Roman" w:cs="Times New Roman"/>
          <w:sz w:val="24"/>
          <w:szCs w:val="24"/>
        </w:rPr>
        <w:t xml:space="preserve">3. </w:t>
      </w:r>
      <w:r w:rsidRPr="00DA032E">
        <w:rPr>
          <w:rFonts w:ascii="Times New Roman" w:eastAsia="Calibri" w:hAnsi="Times New Roman" w:cs="Times New Roman"/>
          <w:sz w:val="24"/>
          <w:szCs w:val="24"/>
        </w:rPr>
        <w:t xml:space="preserve">Самой южной из </w:t>
      </w:r>
      <w:proofErr w:type="gramStart"/>
      <w:r w:rsidRPr="00DA032E">
        <w:rPr>
          <w:rFonts w:ascii="Times New Roman" w:eastAsia="Calibri" w:hAnsi="Times New Roman" w:cs="Times New Roman"/>
          <w:sz w:val="24"/>
          <w:szCs w:val="24"/>
        </w:rPr>
        <w:t>перечисленных</w:t>
      </w:r>
      <w:proofErr w:type="gramEnd"/>
      <w:r w:rsidRPr="00DA032E">
        <w:rPr>
          <w:rFonts w:ascii="Times New Roman" w:eastAsia="Calibri" w:hAnsi="Times New Roman" w:cs="Times New Roman"/>
          <w:sz w:val="24"/>
          <w:szCs w:val="24"/>
        </w:rPr>
        <w:t xml:space="preserve"> является точка, широта которой:</w:t>
      </w:r>
    </w:p>
    <w:p w:rsidR="00533BE4" w:rsidRPr="00DA032E" w:rsidRDefault="00DA032E" w:rsidP="00DA03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а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>) 15</w:t>
      </w:r>
      <w:r w:rsidR="00533BE4" w:rsidRPr="00DA032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б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>) 23</w:t>
      </w:r>
      <w:r w:rsidR="00533BE4" w:rsidRPr="00DA032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ю.ш       в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>) 0</w:t>
      </w:r>
      <w:r w:rsidR="00533BE4" w:rsidRPr="00DA032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г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>) 25</w:t>
      </w:r>
      <w:r w:rsidR="00533BE4" w:rsidRPr="00DA032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533BE4" w:rsidRPr="00DA032E">
        <w:rPr>
          <w:rFonts w:ascii="Times New Roman" w:eastAsia="Calibri" w:hAnsi="Times New Roman" w:cs="Times New Roman"/>
          <w:sz w:val="24"/>
          <w:szCs w:val="24"/>
        </w:rPr>
        <w:t>с.ш.</w:t>
      </w:r>
    </w:p>
    <w:p w:rsidR="004B574F" w:rsidRPr="00DA032E" w:rsidRDefault="004B574F" w:rsidP="00DA03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A032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A032E">
        <w:rPr>
          <w:rFonts w:ascii="Times New Roman" w:eastAsia="Arial Unicode MS" w:hAnsi="Times New Roman" w:cs="Times New Roman"/>
          <w:sz w:val="24"/>
          <w:szCs w:val="24"/>
        </w:rPr>
        <w:t xml:space="preserve"> Какая </w:t>
      </w:r>
      <w:r w:rsidRPr="00DA032E">
        <w:rPr>
          <w:rFonts w:ascii="Times New Roman" w:hAnsi="Times New Roman" w:cs="Times New Roman"/>
          <w:sz w:val="24"/>
          <w:szCs w:val="24"/>
        </w:rPr>
        <w:t xml:space="preserve">из перечисленных </w:t>
      </w:r>
      <w:r w:rsidRPr="00DA032E">
        <w:rPr>
          <w:rFonts w:ascii="Times New Roman" w:eastAsia="Arial Unicode MS" w:hAnsi="Times New Roman" w:cs="Times New Roman"/>
          <w:sz w:val="24"/>
          <w:szCs w:val="24"/>
        </w:rPr>
        <w:t xml:space="preserve">горных пород относится </w:t>
      </w:r>
      <w:proofErr w:type="gramStart"/>
      <w:r w:rsidRPr="00DA032E">
        <w:rPr>
          <w:rFonts w:ascii="Times New Roman" w:eastAsia="Arial Unicode MS" w:hAnsi="Times New Roman" w:cs="Times New Roman"/>
          <w:sz w:val="24"/>
          <w:szCs w:val="24"/>
        </w:rPr>
        <w:t>к</w:t>
      </w:r>
      <w:proofErr w:type="gramEnd"/>
      <w:r w:rsidRPr="00DA032E">
        <w:rPr>
          <w:rFonts w:ascii="Times New Roman" w:eastAsia="Arial Unicode MS" w:hAnsi="Times New Roman" w:cs="Times New Roman"/>
          <w:sz w:val="24"/>
          <w:szCs w:val="24"/>
        </w:rPr>
        <w:t xml:space="preserve"> магматическим? </w:t>
      </w:r>
      <w:r w:rsidRPr="00DA032E">
        <w:rPr>
          <w:rFonts w:ascii="Times New Roman" w:hAnsi="Times New Roman" w:cs="Times New Roman"/>
          <w:sz w:val="24"/>
          <w:szCs w:val="24"/>
        </w:rPr>
        <w:t xml:space="preserve">Обведите </w:t>
      </w:r>
      <w:r w:rsidRPr="00DA032E">
        <w:rPr>
          <w:rFonts w:ascii="Times New Roman" w:hAnsi="Times New Roman" w:cs="Times New Roman"/>
          <w:sz w:val="24"/>
          <w:szCs w:val="24"/>
          <w:u w:val="single"/>
        </w:rPr>
        <w:t>номер</w:t>
      </w:r>
      <w:r w:rsidRPr="00DA032E">
        <w:rPr>
          <w:rFonts w:ascii="Times New Roman" w:hAnsi="Times New Roman" w:cs="Times New Roman"/>
          <w:sz w:val="24"/>
          <w:szCs w:val="24"/>
        </w:rPr>
        <w:t xml:space="preserve"> верного ответа.</w:t>
      </w:r>
    </w:p>
    <w:p w:rsidR="004B574F" w:rsidRPr="00DA032E" w:rsidRDefault="004B574F" w:rsidP="00DA03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524" w:type="dxa"/>
        <w:tblLayout w:type="fixed"/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4B574F" w:rsidRPr="00DA032E" w:rsidTr="00EC0FDF">
        <w:tc>
          <w:tcPr>
            <w:tcW w:w="397" w:type="dxa"/>
          </w:tcPr>
          <w:p w:rsidR="004B574F" w:rsidRPr="00DA032E" w:rsidRDefault="00DA032E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574F" w:rsidRPr="00DA0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B574F" w:rsidRPr="00DA032E" w:rsidRDefault="00EC0FDF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E">
              <w:rPr>
                <w:rFonts w:ascii="Times New Roman" w:eastAsia="Arial Unicode MS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397" w:type="dxa"/>
          </w:tcPr>
          <w:p w:rsidR="004B574F" w:rsidRPr="00DA032E" w:rsidRDefault="00DA032E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574F" w:rsidRPr="00DA0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B574F" w:rsidRPr="00DA032E" w:rsidRDefault="004B574F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E">
              <w:rPr>
                <w:rFonts w:ascii="Times New Roman" w:eastAsia="Arial Unicode MS" w:hAnsi="Times New Roman" w:cs="Times New Roman"/>
                <w:sz w:val="24"/>
                <w:szCs w:val="24"/>
              </w:rPr>
              <w:t>гранит</w:t>
            </w:r>
          </w:p>
        </w:tc>
        <w:tc>
          <w:tcPr>
            <w:tcW w:w="397" w:type="dxa"/>
          </w:tcPr>
          <w:p w:rsidR="004B574F" w:rsidRPr="00DA032E" w:rsidRDefault="00DA032E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574F" w:rsidRPr="00DA0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B574F" w:rsidRPr="00DA032E" w:rsidRDefault="004B574F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E">
              <w:rPr>
                <w:rFonts w:ascii="Times New Roman" w:eastAsia="Arial Unicode MS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397" w:type="dxa"/>
          </w:tcPr>
          <w:p w:rsidR="004B574F" w:rsidRPr="00DA032E" w:rsidRDefault="00DA032E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574F" w:rsidRPr="00DA0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B574F" w:rsidRPr="00DA032E" w:rsidRDefault="00EC0FDF" w:rsidP="00DA032E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A032E">
              <w:rPr>
                <w:rFonts w:ascii="Times New Roman" w:eastAsia="Arial Unicode MS" w:hAnsi="Times New Roman" w:cs="Times New Roman"/>
                <w:sz w:val="24"/>
                <w:szCs w:val="24"/>
              </w:rPr>
              <w:t>мрамор</w:t>
            </w:r>
          </w:p>
        </w:tc>
      </w:tr>
    </w:tbl>
    <w:p w:rsidR="00DA032E" w:rsidRDefault="00DA032E" w:rsidP="00DA03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 w:rsidRPr="00DA032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Задания 5-7выполняются с использованием приведённой ниже карты.</w:t>
      </w:r>
    </w:p>
    <w:p w:rsidR="001A7BC5" w:rsidRDefault="001A7BC5" w:rsidP="00DA03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</w:p>
    <w:p w:rsidR="001A7BC5" w:rsidRDefault="001A7BC5" w:rsidP="00DA032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095964" cy="3867150"/>
            <wp:effectExtent l="19050" t="0" r="94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110" t="12224" r="18065" b="23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964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C5" w:rsidRPr="001A7BC5" w:rsidRDefault="00DA032E" w:rsidP="001A7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A032E">
        <w:rPr>
          <w:rFonts w:ascii="TimesNewRomanPSMT" w:hAnsi="TimesNewRomanPSMT" w:cs="TimesNewRomanPSMT"/>
          <w:sz w:val="24"/>
          <w:szCs w:val="24"/>
        </w:rPr>
        <w:t xml:space="preserve">5.Определите по карте расстояние на местности </w:t>
      </w:r>
      <w:proofErr w:type="gramStart"/>
      <w:r w:rsidRPr="00DA032E">
        <w:rPr>
          <w:rFonts w:ascii="TimesNewRomanPSMT" w:hAnsi="TimesNewRomanPSMT" w:cs="TimesNewRomanPSMT"/>
          <w:sz w:val="24"/>
          <w:szCs w:val="24"/>
        </w:rPr>
        <w:t>по</w:t>
      </w:r>
      <w:proofErr w:type="gramEnd"/>
      <w:r w:rsidRPr="00DA032E">
        <w:rPr>
          <w:rFonts w:ascii="TimesNewRomanPSMT" w:hAnsi="TimesNewRomanPSMT" w:cs="TimesNewRomanPSMT"/>
          <w:sz w:val="24"/>
          <w:szCs w:val="24"/>
        </w:rPr>
        <w:t xml:space="preserve"> прямой от </w:t>
      </w:r>
      <w:r w:rsidR="001A7BC5">
        <w:rPr>
          <w:rFonts w:ascii="TimesNewRomanPSMT" w:hAnsi="TimesNewRomanPSMT" w:cs="TimesNewRomanPSMT"/>
          <w:sz w:val="24"/>
          <w:szCs w:val="24"/>
        </w:rPr>
        <w:t>школы до колодца</w:t>
      </w:r>
    </w:p>
    <w:p w:rsidR="00DA032E" w:rsidRPr="00DA032E" w:rsidRDefault="00DA032E" w:rsidP="00DA0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A032E">
        <w:rPr>
          <w:rFonts w:ascii="TimesNewRomanPSMT" w:hAnsi="TimesNewRomanPSMT" w:cs="TimesNewRomanPSMT"/>
          <w:sz w:val="24"/>
          <w:szCs w:val="24"/>
        </w:rPr>
        <w:t>Измерение проводите между центрами условных знаков.</w:t>
      </w:r>
    </w:p>
    <w:p w:rsidR="00DA032E" w:rsidRPr="00DA032E" w:rsidRDefault="00DA032E" w:rsidP="00DA0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A032E">
        <w:rPr>
          <w:rFonts w:ascii="TimesNewRomanPSMT" w:hAnsi="TimesNewRomanPSMT" w:cs="TimesNewRomanPSMT"/>
          <w:sz w:val="24"/>
          <w:szCs w:val="24"/>
        </w:rPr>
        <w:t>Полученный результат округлите до десятков метров. Ответ запишите в виде</w:t>
      </w:r>
    </w:p>
    <w:p w:rsidR="00DA032E" w:rsidRPr="00DA032E" w:rsidRDefault="00DA032E" w:rsidP="00DA0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</w:t>
      </w:r>
      <w:r w:rsidRPr="00DA032E">
        <w:rPr>
          <w:rFonts w:ascii="TimesNewRomanPSMT" w:hAnsi="TimesNewRomanPSMT" w:cs="TimesNewRomanPSMT"/>
          <w:sz w:val="24"/>
          <w:szCs w:val="24"/>
        </w:rPr>
        <w:t>исла в метрах.</w:t>
      </w:r>
      <w:r w:rsidR="001A7BC5">
        <w:rPr>
          <w:rFonts w:ascii="TimesNewRomanPSMT" w:hAnsi="TimesNewRomanPSMT" w:cs="TimesNewRomanPSMT"/>
          <w:sz w:val="24"/>
          <w:szCs w:val="24"/>
        </w:rPr>
        <w:t>_________</w:t>
      </w:r>
    </w:p>
    <w:p w:rsidR="00DA032E" w:rsidRPr="00DA032E" w:rsidRDefault="00DA032E" w:rsidP="00DA0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A032E" w:rsidRPr="00DA032E" w:rsidRDefault="00DA032E" w:rsidP="00DA0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A032E">
        <w:rPr>
          <w:rFonts w:ascii="TimesNewRomanPSMT" w:hAnsi="TimesNewRomanPSMT" w:cs="TimesNewRomanPSMT"/>
          <w:sz w:val="24"/>
          <w:szCs w:val="24"/>
        </w:rPr>
        <w:t xml:space="preserve">6.Определите по карте, в каком направлении от </w:t>
      </w:r>
      <w:r w:rsidR="001A7BC5">
        <w:rPr>
          <w:rFonts w:ascii="TimesNewRomanPSMT" w:hAnsi="TimesNewRomanPSMT" w:cs="TimesNewRomanPSMT"/>
          <w:sz w:val="24"/>
          <w:szCs w:val="24"/>
        </w:rPr>
        <w:t>школы находится колодец</w:t>
      </w:r>
      <w:r w:rsidRPr="00DA032E">
        <w:rPr>
          <w:rFonts w:ascii="TimesNewRomanPSMT" w:hAnsi="TimesNewRomanPSMT" w:cs="TimesNewRomanPSMT"/>
          <w:sz w:val="24"/>
          <w:szCs w:val="24"/>
        </w:rPr>
        <w:t>.</w:t>
      </w:r>
    </w:p>
    <w:p w:rsidR="00DA032E" w:rsidRPr="00DA032E" w:rsidRDefault="001A7BC5" w:rsidP="00DA0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</w:p>
    <w:p w:rsidR="001A7BC5" w:rsidRPr="001A7BC5" w:rsidRDefault="00DA032E" w:rsidP="001A7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A032E">
        <w:rPr>
          <w:rFonts w:ascii="TimesNewRomanPSMT" w:hAnsi="TimesNewRomanPSMT" w:cs="TimesNewRomanPSMT"/>
          <w:sz w:val="24"/>
          <w:szCs w:val="24"/>
        </w:rPr>
        <w:t>7</w:t>
      </w:r>
      <w:r w:rsidRPr="001A7BC5">
        <w:rPr>
          <w:rFonts w:ascii="TimesNewRomanPSMT" w:hAnsi="TimesNewRomanPSMT" w:cs="TimesNewRomanPSMT"/>
          <w:sz w:val="24"/>
          <w:szCs w:val="24"/>
        </w:rPr>
        <w:t>.</w:t>
      </w:r>
      <w:r w:rsidR="001A7BC5" w:rsidRPr="001A7BC5">
        <w:rPr>
          <w:rFonts w:ascii="TimesNewRomanPSMT" w:hAnsi="TimesNewRomanPSMT" w:cs="TimesNewRomanPSMT"/>
          <w:sz w:val="24"/>
          <w:szCs w:val="24"/>
        </w:rPr>
        <w:t xml:space="preserve"> Участники школьной футбольной секции выбирают место для нового фут-</w:t>
      </w:r>
    </w:p>
    <w:p w:rsidR="001A7BC5" w:rsidRPr="001A7BC5" w:rsidRDefault="001A7BC5" w:rsidP="001A7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A7BC5">
        <w:rPr>
          <w:rFonts w:ascii="TimesNewRomanPSMT" w:hAnsi="TimesNewRomanPSMT" w:cs="TimesNewRomanPSMT"/>
          <w:sz w:val="24"/>
          <w:szCs w:val="24"/>
        </w:rPr>
        <w:t>больного поля. Оцените, какой из участков, обозначенных на карте цифрами 1,</w:t>
      </w:r>
    </w:p>
    <w:p w:rsidR="001A7BC5" w:rsidRPr="001A7BC5" w:rsidRDefault="001A7BC5" w:rsidP="001A7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A7BC5">
        <w:rPr>
          <w:rFonts w:ascii="TimesNewRomanPSMT" w:hAnsi="TimesNewRomanPSMT" w:cs="TimesNewRomanPSMT"/>
          <w:sz w:val="24"/>
          <w:szCs w:val="24"/>
        </w:rPr>
        <w:t xml:space="preserve">2 и 3, наиболее подходит для футбольного поля. Для обоснования своего </w:t>
      </w:r>
      <w:proofErr w:type="spellStart"/>
      <w:r w:rsidRPr="001A7BC5">
        <w:rPr>
          <w:rFonts w:ascii="TimesNewRomanPSMT" w:hAnsi="TimesNewRomanPSMT" w:cs="TimesNewRomanPSMT"/>
          <w:sz w:val="24"/>
          <w:szCs w:val="24"/>
        </w:rPr>
        <w:t>отве</w:t>
      </w:r>
      <w:proofErr w:type="spellEnd"/>
      <w:r w:rsidRPr="001A7BC5">
        <w:rPr>
          <w:rFonts w:ascii="TimesNewRomanPSMT" w:hAnsi="TimesNewRomanPSMT" w:cs="TimesNewRomanPSMT"/>
          <w:sz w:val="24"/>
          <w:szCs w:val="24"/>
        </w:rPr>
        <w:t>-</w:t>
      </w:r>
    </w:p>
    <w:p w:rsidR="00DA032E" w:rsidRPr="001A7BC5" w:rsidRDefault="001A7BC5" w:rsidP="001A7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1A7BC5">
        <w:rPr>
          <w:rFonts w:ascii="TimesNewRomanPSMT" w:hAnsi="TimesNewRomanPSMT" w:cs="TimesNewRomanPSMT"/>
          <w:sz w:val="24"/>
          <w:szCs w:val="24"/>
        </w:rPr>
        <w:t xml:space="preserve">та приведите два довода. </w:t>
      </w:r>
    </w:p>
    <w:p w:rsidR="00533BE4" w:rsidRDefault="00533BE4" w:rsidP="00533BE4"/>
    <w:sectPr w:rsidR="00533BE4" w:rsidSect="0059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26362"/>
    <w:multiLevelType w:val="hybridMultilevel"/>
    <w:tmpl w:val="2474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BE4"/>
    <w:rsid w:val="001A7BC5"/>
    <w:rsid w:val="002B4207"/>
    <w:rsid w:val="004B574F"/>
    <w:rsid w:val="00533BE4"/>
    <w:rsid w:val="00597B2C"/>
    <w:rsid w:val="00B42FCF"/>
    <w:rsid w:val="00DA032E"/>
    <w:rsid w:val="00E41998"/>
    <w:rsid w:val="00EC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125A-B8B0-4C4A-81AD-0BBA6441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2015-09-30T16:49:00Z</cp:lastPrinted>
  <dcterms:created xsi:type="dcterms:W3CDTF">2015-09-29T16:38:00Z</dcterms:created>
  <dcterms:modified xsi:type="dcterms:W3CDTF">2015-09-30T16:51:00Z</dcterms:modified>
</cp:coreProperties>
</file>