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A3" w:rsidRPr="00605715" w:rsidRDefault="009943A3" w:rsidP="009943A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5715">
        <w:rPr>
          <w:rFonts w:ascii="Times New Roman" w:hAnsi="Times New Roman"/>
          <w:b/>
          <w:bCs/>
          <w:sz w:val="24"/>
          <w:szCs w:val="24"/>
        </w:rPr>
        <w:t>МЕТОДИЧЕСКИЕ РЕКОМЕНДАЦИИ</w:t>
      </w:r>
    </w:p>
    <w:p w:rsidR="009943A3" w:rsidRPr="00605715" w:rsidRDefault="009943A3" w:rsidP="009943A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5715">
        <w:rPr>
          <w:rFonts w:ascii="Times New Roman" w:hAnsi="Times New Roman"/>
          <w:b/>
          <w:bCs/>
          <w:sz w:val="24"/>
          <w:szCs w:val="24"/>
        </w:rPr>
        <w:t xml:space="preserve"> ПО РЕАЛИЗАЦИИ ФГОС ООО  В 5 КЛАССЕ ПО УЧЕБНОМУ ПРЕДМЕТУ «ГЕОГР</w:t>
      </w:r>
      <w:r w:rsidRPr="00605715">
        <w:rPr>
          <w:rFonts w:ascii="Times New Roman" w:hAnsi="Times New Roman"/>
          <w:b/>
          <w:bCs/>
          <w:sz w:val="24"/>
          <w:szCs w:val="24"/>
        </w:rPr>
        <w:t>А</w:t>
      </w:r>
      <w:r w:rsidRPr="00605715">
        <w:rPr>
          <w:rFonts w:ascii="Times New Roman" w:hAnsi="Times New Roman"/>
          <w:b/>
          <w:bCs/>
          <w:sz w:val="24"/>
          <w:szCs w:val="24"/>
        </w:rPr>
        <w:t>ФИЯ» В ОБРАЗОВАТЕЛЬНЫХ ОРГАНИЗАЦИЯХ НИЖЕГОРОДСКОЙ ОБЛА</w:t>
      </w:r>
      <w:r w:rsidRPr="00605715">
        <w:rPr>
          <w:rFonts w:ascii="Times New Roman" w:hAnsi="Times New Roman"/>
          <w:b/>
          <w:bCs/>
          <w:sz w:val="24"/>
          <w:szCs w:val="24"/>
        </w:rPr>
        <w:t>С</w:t>
      </w:r>
      <w:r w:rsidRPr="00605715">
        <w:rPr>
          <w:rFonts w:ascii="Times New Roman" w:hAnsi="Times New Roman"/>
          <w:b/>
          <w:bCs/>
          <w:sz w:val="24"/>
          <w:szCs w:val="24"/>
        </w:rPr>
        <w:t>ТИ В 2015-2016 УЧЕБНОМ ГОДУ</w:t>
      </w:r>
    </w:p>
    <w:p w:rsidR="009943A3" w:rsidRPr="00605715" w:rsidRDefault="009943A3" w:rsidP="00994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</w:p>
    <w:p w:rsidR="009943A3" w:rsidRPr="00605715" w:rsidRDefault="009943A3" w:rsidP="009943A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43A3" w:rsidRPr="00605715" w:rsidRDefault="009943A3" w:rsidP="009943A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5715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605715">
        <w:rPr>
          <w:rFonts w:ascii="Times New Roman" w:hAnsi="Times New Roman"/>
          <w:b/>
          <w:bCs/>
          <w:sz w:val="24"/>
          <w:szCs w:val="24"/>
        </w:rPr>
        <w:t>. Общая характеристика учебного предмета «География»</w:t>
      </w:r>
    </w:p>
    <w:p w:rsidR="009943A3" w:rsidRPr="00605715" w:rsidRDefault="009943A3" w:rsidP="00994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>Школьная география в соответствии с ФГОС отнесена к общественно-научным предметам, «при изучении которых задача развития и воспитания личности обучающихся является приор</w:t>
      </w:r>
      <w:r w:rsidRPr="00605715">
        <w:rPr>
          <w:rFonts w:ascii="Times New Roman" w:hAnsi="Times New Roman"/>
          <w:sz w:val="24"/>
          <w:szCs w:val="24"/>
        </w:rPr>
        <w:t>и</w:t>
      </w:r>
      <w:r w:rsidRPr="00605715">
        <w:rPr>
          <w:rFonts w:ascii="Times New Roman" w:hAnsi="Times New Roman"/>
          <w:sz w:val="24"/>
          <w:szCs w:val="24"/>
        </w:rPr>
        <w:t>тетной». Изучение ее должно обеспечить в первую очередь формирование мировоззре</w:t>
      </w:r>
      <w:r w:rsidRPr="00605715">
        <w:rPr>
          <w:rFonts w:ascii="Times New Roman" w:hAnsi="Times New Roman"/>
          <w:sz w:val="24"/>
          <w:szCs w:val="24"/>
        </w:rPr>
        <w:t>н</w:t>
      </w:r>
      <w:r w:rsidRPr="00605715">
        <w:rPr>
          <w:rFonts w:ascii="Times New Roman" w:hAnsi="Times New Roman"/>
          <w:sz w:val="24"/>
          <w:szCs w:val="24"/>
        </w:rPr>
        <w:t xml:space="preserve">ческой, ценностно-смысловой сферы школьников. </w:t>
      </w:r>
      <w:proofErr w:type="gramStart"/>
      <w:r w:rsidRPr="00605715">
        <w:rPr>
          <w:rFonts w:ascii="Times New Roman" w:hAnsi="Times New Roman"/>
          <w:sz w:val="24"/>
          <w:szCs w:val="24"/>
        </w:rPr>
        <w:t>Поэтому в планируемых результатах а</w:t>
      </w:r>
      <w:r w:rsidRPr="00605715">
        <w:rPr>
          <w:rFonts w:ascii="Times New Roman" w:hAnsi="Times New Roman"/>
          <w:sz w:val="24"/>
          <w:szCs w:val="24"/>
        </w:rPr>
        <w:t>к</w:t>
      </w:r>
      <w:r w:rsidRPr="00605715">
        <w:rPr>
          <w:rFonts w:ascii="Times New Roman" w:hAnsi="Times New Roman"/>
          <w:sz w:val="24"/>
          <w:szCs w:val="24"/>
        </w:rPr>
        <w:t xml:space="preserve">цент надо делать на ценностный и эмоциональный компоненты личностного результата. </w:t>
      </w:r>
      <w:proofErr w:type="gramEnd"/>
    </w:p>
    <w:p w:rsidR="009943A3" w:rsidRPr="00605715" w:rsidRDefault="009943A3" w:rsidP="00994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5715">
        <w:rPr>
          <w:rFonts w:ascii="Times New Roman" w:hAnsi="Times New Roman"/>
          <w:sz w:val="24"/>
          <w:szCs w:val="24"/>
        </w:rPr>
        <w:t>Курс географии в 5 классе – первый систематический курс, формирующий у обучающихся о</w:t>
      </w:r>
      <w:r w:rsidRPr="00605715">
        <w:rPr>
          <w:rFonts w:ascii="Times New Roman" w:hAnsi="Times New Roman"/>
          <w:sz w:val="24"/>
          <w:szCs w:val="24"/>
        </w:rPr>
        <w:t>б</w:t>
      </w:r>
      <w:r w:rsidRPr="00605715">
        <w:rPr>
          <w:rFonts w:ascii="Times New Roman" w:hAnsi="Times New Roman"/>
          <w:sz w:val="24"/>
          <w:szCs w:val="24"/>
        </w:rPr>
        <w:t>щие элементарные пространственные представления, способы действий и опыт эмоци</w:t>
      </w:r>
      <w:r w:rsidRPr="00605715">
        <w:rPr>
          <w:rFonts w:ascii="Times New Roman" w:hAnsi="Times New Roman"/>
          <w:sz w:val="24"/>
          <w:szCs w:val="24"/>
        </w:rPr>
        <w:t>о</w:t>
      </w:r>
      <w:r w:rsidRPr="00605715">
        <w:rPr>
          <w:rFonts w:ascii="Times New Roman" w:hAnsi="Times New Roman"/>
          <w:sz w:val="24"/>
          <w:szCs w:val="24"/>
        </w:rPr>
        <w:t>нально-ценностной деятельности, оказывающий влияние на формирование географической культуры учащихся как части общей культуры человека.</w:t>
      </w:r>
      <w:proofErr w:type="gramEnd"/>
      <w:r w:rsidRPr="00605715">
        <w:rPr>
          <w:rFonts w:ascii="Times New Roman" w:hAnsi="Times New Roman"/>
          <w:sz w:val="24"/>
          <w:szCs w:val="24"/>
        </w:rPr>
        <w:t xml:space="preserve"> Содержание этого курса дает пе</w:t>
      </w:r>
      <w:r w:rsidRPr="00605715">
        <w:rPr>
          <w:rFonts w:ascii="Times New Roman" w:hAnsi="Times New Roman"/>
          <w:sz w:val="24"/>
          <w:szCs w:val="24"/>
        </w:rPr>
        <w:t>р</w:t>
      </w:r>
      <w:r w:rsidRPr="00605715">
        <w:rPr>
          <w:rFonts w:ascii="Times New Roman" w:hAnsi="Times New Roman"/>
          <w:sz w:val="24"/>
          <w:szCs w:val="24"/>
        </w:rPr>
        <w:t>воначальные представления о природе Земли, основных этапах ее географическ</w:t>
      </w:r>
      <w:r w:rsidRPr="00605715">
        <w:rPr>
          <w:rFonts w:ascii="Times New Roman" w:hAnsi="Times New Roman"/>
          <w:sz w:val="24"/>
          <w:szCs w:val="24"/>
        </w:rPr>
        <w:t>о</w:t>
      </w:r>
      <w:r w:rsidRPr="00605715">
        <w:rPr>
          <w:rFonts w:ascii="Times New Roman" w:hAnsi="Times New Roman"/>
          <w:sz w:val="24"/>
          <w:szCs w:val="24"/>
        </w:rPr>
        <w:t xml:space="preserve">го освоения. Важнейшей целью курса является организация деятельности обучающихся по усвоению его содержания, реализацию личностного, </w:t>
      </w:r>
      <w:proofErr w:type="spellStart"/>
      <w:r w:rsidRPr="00605715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605715">
        <w:rPr>
          <w:rFonts w:ascii="Times New Roman" w:hAnsi="Times New Roman"/>
          <w:sz w:val="24"/>
          <w:szCs w:val="24"/>
        </w:rPr>
        <w:t xml:space="preserve"> подходов в обучении, формирование це</w:t>
      </w:r>
      <w:r w:rsidRPr="00605715">
        <w:rPr>
          <w:rFonts w:ascii="Times New Roman" w:hAnsi="Times New Roman"/>
          <w:sz w:val="24"/>
          <w:szCs w:val="24"/>
        </w:rPr>
        <w:t>н</w:t>
      </w:r>
      <w:r w:rsidRPr="00605715">
        <w:rPr>
          <w:rFonts w:ascii="Times New Roman" w:hAnsi="Times New Roman"/>
          <w:sz w:val="24"/>
          <w:szCs w:val="24"/>
        </w:rPr>
        <w:t>ностных ориентаций, познавательного интереса к географии, навыков применения географич</w:t>
      </w:r>
      <w:r w:rsidRPr="00605715">
        <w:rPr>
          <w:rFonts w:ascii="Times New Roman" w:hAnsi="Times New Roman"/>
          <w:sz w:val="24"/>
          <w:szCs w:val="24"/>
        </w:rPr>
        <w:t>е</w:t>
      </w:r>
      <w:r w:rsidRPr="00605715">
        <w:rPr>
          <w:rFonts w:ascii="Times New Roman" w:hAnsi="Times New Roman"/>
          <w:sz w:val="24"/>
          <w:szCs w:val="24"/>
        </w:rPr>
        <w:t xml:space="preserve">ских знаний в повседневной жизни.   </w:t>
      </w:r>
    </w:p>
    <w:p w:rsidR="009943A3" w:rsidRPr="00605715" w:rsidRDefault="009943A3" w:rsidP="009943A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5715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605715">
        <w:rPr>
          <w:rFonts w:ascii="Times New Roman" w:hAnsi="Times New Roman"/>
          <w:b/>
          <w:bCs/>
          <w:sz w:val="24"/>
          <w:szCs w:val="24"/>
        </w:rPr>
        <w:t>. Место предмета «География» в учебном плане</w:t>
      </w:r>
    </w:p>
    <w:p w:rsidR="009943A3" w:rsidRPr="00605715" w:rsidRDefault="009943A3" w:rsidP="00994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5715">
        <w:rPr>
          <w:rFonts w:ascii="Times New Roman" w:hAnsi="Times New Roman"/>
          <w:sz w:val="24"/>
          <w:szCs w:val="24"/>
        </w:rPr>
        <w:t>Примерный учебный план образовательных организаций Российской Федерации, реализу</w:t>
      </w:r>
      <w:r w:rsidRPr="00605715">
        <w:rPr>
          <w:rFonts w:ascii="Times New Roman" w:hAnsi="Times New Roman"/>
          <w:sz w:val="24"/>
          <w:szCs w:val="24"/>
        </w:rPr>
        <w:t>ю</w:t>
      </w:r>
      <w:r w:rsidRPr="00605715">
        <w:rPr>
          <w:rFonts w:ascii="Times New Roman" w:hAnsi="Times New Roman"/>
          <w:sz w:val="24"/>
          <w:szCs w:val="24"/>
        </w:rPr>
        <w:t>щих образовательную программу основного общего образования, подготовленный в процессе разр</w:t>
      </w:r>
      <w:r w:rsidRPr="00605715">
        <w:rPr>
          <w:rFonts w:ascii="Times New Roman" w:hAnsi="Times New Roman"/>
          <w:sz w:val="24"/>
          <w:szCs w:val="24"/>
        </w:rPr>
        <w:t>а</w:t>
      </w:r>
      <w:r w:rsidRPr="00605715">
        <w:rPr>
          <w:rFonts w:ascii="Times New Roman" w:hAnsi="Times New Roman"/>
          <w:sz w:val="24"/>
          <w:szCs w:val="24"/>
        </w:rPr>
        <w:t xml:space="preserve">ботки примерной образовательной программы основного общего образования, </w:t>
      </w:r>
      <w:r w:rsidRPr="008A13EC">
        <w:rPr>
          <w:rFonts w:ascii="Times New Roman" w:hAnsi="Times New Roman"/>
          <w:sz w:val="24"/>
          <w:szCs w:val="24"/>
        </w:rPr>
        <w:t xml:space="preserve">содержит </w:t>
      </w:r>
      <w:hyperlink r:id="rId5" w:tgtFrame="_blank" w:history="1">
        <w:r w:rsidRPr="008A13EC">
          <w:rPr>
            <w:rStyle w:val="a5"/>
            <w:rFonts w:ascii="Times New Roman" w:hAnsi="Times New Roman"/>
            <w:sz w:val="24"/>
            <w:szCs w:val="24"/>
          </w:rPr>
          <w:t>5 в</w:t>
        </w:r>
        <w:r w:rsidRPr="008A13EC">
          <w:rPr>
            <w:rStyle w:val="a5"/>
            <w:rFonts w:ascii="Times New Roman" w:hAnsi="Times New Roman"/>
            <w:sz w:val="24"/>
            <w:szCs w:val="24"/>
          </w:rPr>
          <w:t>а</w:t>
        </w:r>
        <w:r w:rsidRPr="008A13EC">
          <w:rPr>
            <w:rStyle w:val="a5"/>
            <w:rFonts w:ascii="Times New Roman" w:hAnsi="Times New Roman"/>
            <w:sz w:val="24"/>
            <w:szCs w:val="24"/>
          </w:rPr>
          <w:t>риантов учебных планов</w:t>
        </w:r>
      </w:hyperlink>
      <w:r w:rsidRPr="008A13EC">
        <w:rPr>
          <w:rFonts w:ascii="Times New Roman" w:hAnsi="Times New Roman"/>
          <w:sz w:val="24"/>
          <w:szCs w:val="24"/>
        </w:rPr>
        <w:t>.  Обращаем</w:t>
      </w:r>
      <w:r w:rsidRPr="00605715">
        <w:rPr>
          <w:rFonts w:ascii="Times New Roman" w:hAnsi="Times New Roman"/>
          <w:sz w:val="24"/>
          <w:szCs w:val="24"/>
        </w:rPr>
        <w:t xml:space="preserve"> внимание, что именно  вариант №2 (для общеобразов</w:t>
      </w:r>
      <w:r w:rsidRPr="00605715">
        <w:rPr>
          <w:rFonts w:ascii="Times New Roman" w:hAnsi="Times New Roman"/>
          <w:sz w:val="24"/>
          <w:szCs w:val="24"/>
        </w:rPr>
        <w:t>а</w:t>
      </w:r>
      <w:r w:rsidRPr="00605715">
        <w:rPr>
          <w:rFonts w:ascii="Times New Roman" w:hAnsi="Times New Roman"/>
          <w:sz w:val="24"/>
          <w:szCs w:val="24"/>
        </w:rPr>
        <w:t>тельных организаций, в которых обучение ведётся на русском языке с учётом минимального и максимального числа часов) проекта примерного учебного плана образов</w:t>
      </w:r>
      <w:r w:rsidRPr="00605715">
        <w:rPr>
          <w:rFonts w:ascii="Times New Roman" w:hAnsi="Times New Roman"/>
          <w:sz w:val="24"/>
          <w:szCs w:val="24"/>
        </w:rPr>
        <w:t>а</w:t>
      </w:r>
      <w:r w:rsidRPr="00605715">
        <w:rPr>
          <w:rFonts w:ascii="Times New Roman" w:hAnsi="Times New Roman"/>
          <w:sz w:val="24"/>
          <w:szCs w:val="24"/>
        </w:rPr>
        <w:t>тельных организаций Российской Федерации, реализующих</w:t>
      </w:r>
      <w:proofErr w:type="gramEnd"/>
      <w:r w:rsidRPr="00605715">
        <w:rPr>
          <w:rFonts w:ascii="Times New Roman" w:hAnsi="Times New Roman"/>
          <w:sz w:val="24"/>
          <w:szCs w:val="24"/>
        </w:rPr>
        <w:t xml:space="preserve"> образовательную программу основного общего образ</w:t>
      </w:r>
      <w:r w:rsidRPr="00605715">
        <w:rPr>
          <w:rFonts w:ascii="Times New Roman" w:hAnsi="Times New Roman"/>
          <w:sz w:val="24"/>
          <w:szCs w:val="24"/>
        </w:rPr>
        <w:t>о</w:t>
      </w:r>
      <w:r w:rsidRPr="00605715">
        <w:rPr>
          <w:rFonts w:ascii="Times New Roman" w:hAnsi="Times New Roman"/>
          <w:sz w:val="24"/>
          <w:szCs w:val="24"/>
        </w:rPr>
        <w:t>вания, предусматривает  изучение учебного предмета "География", с 5 класса в объеме 35 ч</w:t>
      </w:r>
      <w:r w:rsidRPr="00605715">
        <w:rPr>
          <w:rFonts w:ascii="Times New Roman" w:hAnsi="Times New Roman"/>
          <w:sz w:val="24"/>
          <w:szCs w:val="24"/>
        </w:rPr>
        <w:t>а</w:t>
      </w:r>
      <w:r w:rsidRPr="00605715">
        <w:rPr>
          <w:rFonts w:ascii="Times New Roman" w:hAnsi="Times New Roman"/>
          <w:sz w:val="24"/>
          <w:szCs w:val="24"/>
        </w:rPr>
        <w:t xml:space="preserve">сов. </w:t>
      </w:r>
    </w:p>
    <w:p w:rsidR="009943A3" w:rsidRPr="00605715" w:rsidRDefault="009943A3" w:rsidP="009943A3">
      <w:pPr>
        <w:tabs>
          <w:tab w:val="left" w:pos="4500"/>
          <w:tab w:val="left" w:pos="9180"/>
          <w:tab w:val="left" w:pos="93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>Рассмотрев варианты 1 и  2 недельных учебных планов и ориентируясь на планируемые резул</w:t>
      </w:r>
      <w:r w:rsidRPr="00605715">
        <w:rPr>
          <w:rFonts w:ascii="Times New Roman" w:hAnsi="Times New Roman"/>
          <w:sz w:val="24"/>
          <w:szCs w:val="24"/>
        </w:rPr>
        <w:t>ь</w:t>
      </w:r>
      <w:r w:rsidRPr="00605715">
        <w:rPr>
          <w:rFonts w:ascii="Times New Roman" w:hAnsi="Times New Roman"/>
          <w:sz w:val="24"/>
          <w:szCs w:val="24"/>
        </w:rPr>
        <w:t>таты образования по географии, считаем, что в сложившейся ситуации наиболее прие</w:t>
      </w:r>
      <w:r w:rsidRPr="00605715">
        <w:rPr>
          <w:rFonts w:ascii="Times New Roman" w:hAnsi="Times New Roman"/>
          <w:sz w:val="24"/>
          <w:szCs w:val="24"/>
        </w:rPr>
        <w:t>м</w:t>
      </w:r>
      <w:r w:rsidRPr="00605715">
        <w:rPr>
          <w:rFonts w:ascii="Times New Roman" w:hAnsi="Times New Roman"/>
          <w:sz w:val="24"/>
          <w:szCs w:val="24"/>
        </w:rPr>
        <w:t>лемым вариантом для общеобразовательных учреждений являются вариант 2. Он позволяет с на</w:t>
      </w:r>
      <w:r w:rsidRPr="00605715">
        <w:rPr>
          <w:rFonts w:ascii="Times New Roman" w:hAnsi="Times New Roman"/>
          <w:sz w:val="24"/>
          <w:szCs w:val="24"/>
        </w:rPr>
        <w:t>и</w:t>
      </w:r>
      <w:r w:rsidRPr="00605715">
        <w:rPr>
          <w:rFonts w:ascii="Times New Roman" w:hAnsi="Times New Roman"/>
          <w:sz w:val="24"/>
          <w:szCs w:val="24"/>
        </w:rPr>
        <w:t>меньшими потерями реализовать содержание Фундаментального ядра образования по геогр</w:t>
      </w:r>
      <w:r w:rsidRPr="00605715">
        <w:rPr>
          <w:rFonts w:ascii="Times New Roman" w:hAnsi="Times New Roman"/>
          <w:sz w:val="24"/>
          <w:szCs w:val="24"/>
        </w:rPr>
        <w:t>а</w:t>
      </w:r>
      <w:r w:rsidRPr="00605715">
        <w:rPr>
          <w:rFonts w:ascii="Times New Roman" w:hAnsi="Times New Roman"/>
          <w:sz w:val="24"/>
          <w:szCs w:val="24"/>
        </w:rPr>
        <w:t>фии, его мировоззренческую направленность, и обеспечен УМК, допущенными к ре</w:t>
      </w:r>
      <w:r w:rsidRPr="00605715">
        <w:rPr>
          <w:rFonts w:ascii="Times New Roman" w:hAnsi="Times New Roman"/>
          <w:sz w:val="24"/>
          <w:szCs w:val="24"/>
        </w:rPr>
        <w:t>а</w:t>
      </w:r>
      <w:r w:rsidRPr="00605715">
        <w:rPr>
          <w:rFonts w:ascii="Times New Roman" w:hAnsi="Times New Roman"/>
          <w:sz w:val="24"/>
          <w:szCs w:val="24"/>
        </w:rPr>
        <w:t>лизации в учебном процессе. При выборе варианта 1 большая ответственность за обеспечение планиру</w:t>
      </w:r>
      <w:r w:rsidRPr="00605715">
        <w:rPr>
          <w:rFonts w:ascii="Times New Roman" w:hAnsi="Times New Roman"/>
          <w:sz w:val="24"/>
          <w:szCs w:val="24"/>
        </w:rPr>
        <w:t>е</w:t>
      </w:r>
      <w:r w:rsidRPr="00605715">
        <w:rPr>
          <w:rFonts w:ascii="Times New Roman" w:hAnsi="Times New Roman"/>
          <w:sz w:val="24"/>
          <w:szCs w:val="24"/>
        </w:rPr>
        <w:t>мых результатов по географии ложится на учителя ге</w:t>
      </w:r>
      <w:r w:rsidRPr="00605715">
        <w:rPr>
          <w:rFonts w:ascii="Times New Roman" w:hAnsi="Times New Roman"/>
          <w:sz w:val="24"/>
          <w:szCs w:val="24"/>
        </w:rPr>
        <w:t>о</w:t>
      </w:r>
      <w:r w:rsidRPr="00605715">
        <w:rPr>
          <w:rFonts w:ascii="Times New Roman" w:hAnsi="Times New Roman"/>
          <w:sz w:val="24"/>
          <w:szCs w:val="24"/>
        </w:rPr>
        <w:t xml:space="preserve">графии. </w:t>
      </w:r>
    </w:p>
    <w:p w:rsidR="009943A3" w:rsidRPr="00605715" w:rsidRDefault="009943A3" w:rsidP="009943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5715">
        <w:rPr>
          <w:rFonts w:ascii="Times New Roman" w:hAnsi="Times New Roman"/>
          <w:sz w:val="24"/>
          <w:szCs w:val="24"/>
        </w:rPr>
        <w:t>При выборе варианта 1, один час на географию в 5 классе рекомендуем обеспечить из части примерного учебного плана, формируемой участниками образовательных отношений, кот</w:t>
      </w:r>
      <w:r w:rsidRPr="00605715">
        <w:rPr>
          <w:rFonts w:ascii="Times New Roman" w:hAnsi="Times New Roman"/>
          <w:sz w:val="24"/>
          <w:szCs w:val="24"/>
        </w:rPr>
        <w:t>о</w:t>
      </w:r>
      <w:r w:rsidRPr="00605715">
        <w:rPr>
          <w:rFonts w:ascii="Times New Roman" w:hAnsi="Times New Roman"/>
          <w:sz w:val="24"/>
          <w:szCs w:val="24"/>
        </w:rPr>
        <w:t xml:space="preserve">рая предполагает использование времени на  изучение отдельных учебных предметов. </w:t>
      </w:r>
      <w:proofErr w:type="gramEnd"/>
    </w:p>
    <w:p w:rsidR="009943A3" w:rsidRPr="00605715" w:rsidRDefault="009943A3" w:rsidP="009943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605715">
        <w:rPr>
          <w:rFonts w:ascii="Times New Roman" w:hAnsi="Times New Roman"/>
          <w:b/>
          <w:bCs/>
          <w:sz w:val="24"/>
          <w:szCs w:val="24"/>
        </w:rPr>
        <w:t>.</w:t>
      </w:r>
      <w:r w:rsidRPr="00605715">
        <w:rPr>
          <w:rFonts w:ascii="Times New Roman" w:hAnsi="Times New Roman"/>
          <w:sz w:val="24"/>
          <w:szCs w:val="24"/>
        </w:rPr>
        <w:t xml:space="preserve"> </w:t>
      </w:r>
      <w:r w:rsidRPr="00605715">
        <w:rPr>
          <w:rStyle w:val="c2"/>
          <w:rFonts w:ascii="Times New Roman" w:hAnsi="Times New Roman"/>
          <w:b/>
          <w:bCs/>
          <w:color w:val="000000"/>
          <w:sz w:val="24"/>
          <w:szCs w:val="24"/>
        </w:rPr>
        <w:t>Требования к результатам обучения и освоения содержания учебного предмета «Ге</w:t>
      </w:r>
      <w:r w:rsidRPr="00605715">
        <w:rPr>
          <w:rStyle w:val="c2"/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605715">
        <w:rPr>
          <w:rStyle w:val="c2"/>
          <w:rFonts w:ascii="Times New Roman" w:hAnsi="Times New Roman"/>
          <w:b/>
          <w:bCs/>
          <w:color w:val="000000"/>
          <w:sz w:val="24"/>
          <w:szCs w:val="24"/>
        </w:rPr>
        <w:t>графия»</w:t>
      </w:r>
    </w:p>
    <w:p w:rsidR="009943A3" w:rsidRPr="00605715" w:rsidRDefault="009943A3" w:rsidP="00994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color w:val="000000"/>
          <w:sz w:val="24"/>
          <w:szCs w:val="24"/>
        </w:rPr>
        <w:t>П</w:t>
      </w:r>
      <w:r w:rsidRPr="00605715">
        <w:rPr>
          <w:rFonts w:ascii="Times New Roman" w:hAnsi="Times New Roman"/>
          <w:sz w:val="24"/>
          <w:szCs w:val="24"/>
        </w:rPr>
        <w:t xml:space="preserve">ланируя результаты по географии в рамках темы или раздела, учитель </w:t>
      </w:r>
      <w:proofErr w:type="gramStart"/>
      <w:r w:rsidRPr="00605715">
        <w:rPr>
          <w:rFonts w:ascii="Times New Roman" w:hAnsi="Times New Roman"/>
          <w:sz w:val="24"/>
          <w:szCs w:val="24"/>
        </w:rPr>
        <w:t>должен</w:t>
      </w:r>
      <w:proofErr w:type="gramEnd"/>
      <w:r w:rsidRPr="00605715">
        <w:rPr>
          <w:rFonts w:ascii="Times New Roman" w:hAnsi="Times New Roman"/>
          <w:sz w:val="24"/>
          <w:szCs w:val="24"/>
        </w:rPr>
        <w:t xml:space="preserve"> прежде всего определить какими именно личностными, </w:t>
      </w:r>
      <w:proofErr w:type="spellStart"/>
      <w:r w:rsidRPr="00605715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605715">
        <w:rPr>
          <w:rFonts w:ascii="Times New Roman" w:hAnsi="Times New Roman"/>
          <w:sz w:val="24"/>
          <w:szCs w:val="24"/>
        </w:rPr>
        <w:t xml:space="preserve"> и предметными умениями овл</w:t>
      </w:r>
      <w:r w:rsidRPr="00605715">
        <w:rPr>
          <w:rFonts w:ascii="Times New Roman" w:hAnsi="Times New Roman"/>
          <w:sz w:val="24"/>
          <w:szCs w:val="24"/>
        </w:rPr>
        <w:t>а</w:t>
      </w:r>
      <w:r w:rsidRPr="00605715">
        <w:rPr>
          <w:rFonts w:ascii="Times New Roman" w:hAnsi="Times New Roman"/>
          <w:sz w:val="24"/>
          <w:szCs w:val="24"/>
        </w:rPr>
        <w:t xml:space="preserve">деют учащиеся в ходе изучения учебного материала.  Система </w:t>
      </w:r>
      <w:r w:rsidRPr="00605715">
        <w:rPr>
          <w:rFonts w:ascii="Times New Roman" w:hAnsi="Times New Roman"/>
          <w:sz w:val="24"/>
          <w:szCs w:val="24"/>
        </w:rPr>
        <w:lastRenderedPageBreak/>
        <w:t>планируемых результатов дол</w:t>
      </w:r>
      <w:r w:rsidRPr="00605715">
        <w:rPr>
          <w:rFonts w:ascii="Times New Roman" w:hAnsi="Times New Roman"/>
          <w:sz w:val="24"/>
          <w:szCs w:val="24"/>
        </w:rPr>
        <w:t>ж</w:t>
      </w:r>
      <w:r w:rsidRPr="00605715">
        <w:rPr>
          <w:rFonts w:ascii="Times New Roman" w:hAnsi="Times New Roman"/>
          <w:sz w:val="24"/>
          <w:szCs w:val="24"/>
        </w:rPr>
        <w:t>на быть согласована с содержанием темы или раздела и разрабатываться в контексте учебного материала.</w:t>
      </w:r>
      <w:r w:rsidRPr="00605715">
        <w:rPr>
          <w:rFonts w:ascii="Times New Roman" w:hAnsi="Times New Roman"/>
          <w:color w:val="000000"/>
          <w:sz w:val="24"/>
          <w:szCs w:val="24"/>
        </w:rPr>
        <w:t xml:space="preserve"> Отправной точкой  являются результаты, полученные при обучении на начальной ступени образования.</w:t>
      </w:r>
    </w:p>
    <w:p w:rsidR="009943A3" w:rsidRPr="00605715" w:rsidRDefault="009943A3" w:rsidP="009943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05715"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   </w:t>
      </w:r>
      <w:r w:rsidRPr="00605715">
        <w:rPr>
          <w:rFonts w:ascii="Times New Roman" w:hAnsi="Times New Roman"/>
          <w:sz w:val="24"/>
          <w:szCs w:val="24"/>
        </w:rPr>
        <w:t xml:space="preserve">можно обобщенно представить в виде формул «Я и природа»,  «Я и общество», «Я и познание», которые позволяют ребенку </w:t>
      </w:r>
      <w:r w:rsidRPr="00605715">
        <w:rPr>
          <w:rFonts w:ascii="Times New Roman" w:hAnsi="Times New Roman"/>
          <w:color w:val="000000"/>
          <w:sz w:val="24"/>
          <w:szCs w:val="24"/>
        </w:rPr>
        <w:t xml:space="preserve"> ориентироваться в мире соц</w:t>
      </w:r>
      <w:r w:rsidRPr="00605715">
        <w:rPr>
          <w:rFonts w:ascii="Times New Roman" w:hAnsi="Times New Roman"/>
          <w:color w:val="000000"/>
          <w:sz w:val="24"/>
          <w:szCs w:val="24"/>
        </w:rPr>
        <w:t>и</w:t>
      </w:r>
      <w:r w:rsidRPr="00605715">
        <w:rPr>
          <w:rFonts w:ascii="Times New Roman" w:hAnsi="Times New Roman"/>
          <w:color w:val="000000"/>
          <w:sz w:val="24"/>
          <w:szCs w:val="24"/>
        </w:rPr>
        <w:t xml:space="preserve">альных, нравственных и эстетических ценностей,  </w:t>
      </w:r>
      <w:r w:rsidRPr="00605715">
        <w:rPr>
          <w:rFonts w:ascii="Times New Roman" w:hAnsi="Times New Roman"/>
          <w:sz w:val="24"/>
          <w:szCs w:val="24"/>
        </w:rPr>
        <w:t>выполнять различные социальны роли («гражданин», «ученик»,</w:t>
      </w:r>
      <w:r w:rsidRPr="0060571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605715">
        <w:rPr>
          <w:rFonts w:ascii="Times New Roman" w:hAnsi="Times New Roman"/>
          <w:sz w:val="24"/>
          <w:szCs w:val="24"/>
        </w:rPr>
        <w:t>«одноклассник» и т.д.</w:t>
      </w:r>
      <w:r w:rsidRPr="00605715">
        <w:rPr>
          <w:rFonts w:ascii="Times New Roman" w:hAnsi="Times New Roman"/>
          <w:color w:val="000000"/>
          <w:sz w:val="24"/>
          <w:szCs w:val="24"/>
        </w:rPr>
        <w:t>) и решать проблемы, связанные с выполнением  определенной социальной роли, с конкретными жизненными ситуациями, в</w:t>
      </w:r>
      <w:r w:rsidRPr="00605715">
        <w:rPr>
          <w:rFonts w:ascii="Times New Roman" w:hAnsi="Times New Roman"/>
          <w:color w:val="000000"/>
          <w:sz w:val="24"/>
          <w:szCs w:val="24"/>
        </w:rPr>
        <w:t>ы</w:t>
      </w:r>
      <w:r w:rsidRPr="00605715">
        <w:rPr>
          <w:rFonts w:ascii="Times New Roman" w:hAnsi="Times New Roman"/>
          <w:color w:val="000000"/>
          <w:sz w:val="24"/>
          <w:szCs w:val="24"/>
        </w:rPr>
        <w:t>бирать и реализовывать способы поведения, адекватные этим ситуациям.</w:t>
      </w:r>
      <w:proofErr w:type="gramEnd"/>
    </w:p>
    <w:p w:rsidR="009943A3" w:rsidRPr="00605715" w:rsidRDefault="009943A3" w:rsidP="009943A3">
      <w:pPr>
        <w:pStyle w:val="a3"/>
        <w:ind w:firstLine="708"/>
        <w:jc w:val="both"/>
      </w:pPr>
      <w:proofErr w:type="spellStart"/>
      <w:r w:rsidRPr="00605715">
        <w:rPr>
          <w:b/>
          <w:bCs/>
          <w:color w:val="000000"/>
        </w:rPr>
        <w:t>Метапредметные</w:t>
      </w:r>
      <w:proofErr w:type="spellEnd"/>
      <w:r w:rsidRPr="00605715">
        <w:rPr>
          <w:b/>
          <w:bCs/>
          <w:color w:val="000000"/>
        </w:rPr>
        <w:t xml:space="preserve"> результаты</w:t>
      </w:r>
      <w:r w:rsidRPr="00605715">
        <w:t xml:space="preserve"> изучения курса «География» является формирование универсальных учебных действий (УУД).</w:t>
      </w:r>
    </w:p>
    <w:p w:rsidR="009943A3" w:rsidRPr="00605715" w:rsidRDefault="009943A3" w:rsidP="009943A3">
      <w:pPr>
        <w:pStyle w:val="a3"/>
        <w:ind w:firstLine="720"/>
        <w:jc w:val="both"/>
      </w:pPr>
      <w:proofErr w:type="gramStart"/>
      <w:r w:rsidRPr="00605715">
        <w:rPr>
          <w:b/>
          <w:bCs/>
        </w:rPr>
        <w:t>Регулятивные</w:t>
      </w:r>
      <w:proofErr w:type="gramEnd"/>
      <w:r w:rsidRPr="00605715">
        <w:rPr>
          <w:b/>
          <w:bCs/>
        </w:rPr>
        <w:t xml:space="preserve"> УУД </w:t>
      </w:r>
      <w:r w:rsidRPr="00605715">
        <w:t>отражают способность обучающегося организовывать уче</w:t>
      </w:r>
      <w:r w:rsidRPr="00605715">
        <w:t>б</w:t>
      </w:r>
      <w:r w:rsidRPr="00605715">
        <w:t>но-познавательную деятельность.</w:t>
      </w:r>
    </w:p>
    <w:p w:rsidR="009943A3" w:rsidRPr="00605715" w:rsidRDefault="009943A3" w:rsidP="009943A3">
      <w:pPr>
        <w:pStyle w:val="a3"/>
        <w:numPr>
          <w:ilvl w:val="0"/>
          <w:numId w:val="3"/>
        </w:numPr>
        <w:jc w:val="both"/>
        <w:textAlignment w:val="auto"/>
      </w:pPr>
      <w:r w:rsidRPr="00605715">
        <w:t>Самостоятельно обнаруживать и формулировать учебную проблему, определять цель учебной деятельности, выбирать тему пр</w:t>
      </w:r>
      <w:r w:rsidRPr="00605715">
        <w:t>о</w:t>
      </w:r>
      <w:r w:rsidRPr="00605715">
        <w:t>екта.</w:t>
      </w:r>
    </w:p>
    <w:p w:rsidR="009943A3" w:rsidRPr="00605715" w:rsidRDefault="009943A3" w:rsidP="009943A3">
      <w:pPr>
        <w:pStyle w:val="a3"/>
        <w:numPr>
          <w:ilvl w:val="0"/>
          <w:numId w:val="3"/>
        </w:numPr>
        <w:jc w:val="both"/>
        <w:textAlignment w:val="auto"/>
      </w:pPr>
      <w:r w:rsidRPr="00605715">
        <w:t xml:space="preserve">Выдвигать версии решения проблемы, осознавать конечный результат, выбирать из </w:t>
      </w:r>
      <w:proofErr w:type="gramStart"/>
      <w:r w:rsidRPr="00605715">
        <w:t>предложенных</w:t>
      </w:r>
      <w:proofErr w:type="gramEnd"/>
      <w:r w:rsidRPr="00605715">
        <w:t xml:space="preserve"> и искать самостоятельно  сре</w:t>
      </w:r>
      <w:r w:rsidRPr="00605715">
        <w:t>д</w:t>
      </w:r>
      <w:r w:rsidRPr="00605715">
        <w:t>ства достижения цели.</w:t>
      </w:r>
    </w:p>
    <w:p w:rsidR="009943A3" w:rsidRPr="00605715" w:rsidRDefault="009943A3" w:rsidP="009943A3">
      <w:pPr>
        <w:pStyle w:val="a3"/>
        <w:numPr>
          <w:ilvl w:val="0"/>
          <w:numId w:val="3"/>
        </w:numPr>
        <w:jc w:val="both"/>
        <w:textAlignment w:val="auto"/>
      </w:pPr>
      <w:r w:rsidRPr="00605715">
        <w:t xml:space="preserve">Составлять (индивидуально или в группе) план решения проблемы </w:t>
      </w:r>
    </w:p>
    <w:p w:rsidR="009943A3" w:rsidRPr="00605715" w:rsidRDefault="009943A3" w:rsidP="009943A3">
      <w:pPr>
        <w:pStyle w:val="a3"/>
        <w:numPr>
          <w:ilvl w:val="0"/>
          <w:numId w:val="3"/>
        </w:numPr>
        <w:jc w:val="both"/>
        <w:textAlignment w:val="auto"/>
      </w:pPr>
      <w:r w:rsidRPr="00605715">
        <w:t>Работая по плану, сверять свои действия с целью и, при необходимости, исправлять ошибки самостоятельно.</w:t>
      </w:r>
    </w:p>
    <w:p w:rsidR="009943A3" w:rsidRPr="00605715" w:rsidRDefault="009943A3" w:rsidP="009943A3">
      <w:pPr>
        <w:pStyle w:val="a3"/>
        <w:numPr>
          <w:ilvl w:val="0"/>
          <w:numId w:val="3"/>
        </w:numPr>
        <w:jc w:val="both"/>
        <w:textAlignment w:val="auto"/>
      </w:pPr>
      <w:r w:rsidRPr="00605715">
        <w:t>В диалоге с учителем совершенствовать самостоятельно выработанные критерии оценки.</w:t>
      </w:r>
    </w:p>
    <w:p w:rsidR="009943A3" w:rsidRPr="00605715" w:rsidRDefault="009943A3" w:rsidP="009943A3">
      <w:pPr>
        <w:pStyle w:val="a3"/>
        <w:ind w:firstLine="720"/>
        <w:jc w:val="both"/>
        <w:rPr>
          <w:b/>
          <w:bCs/>
          <w:u w:val="single"/>
        </w:rPr>
      </w:pPr>
      <w:r w:rsidRPr="00605715">
        <w:rPr>
          <w:b/>
          <w:bCs/>
        </w:rPr>
        <w:t xml:space="preserve">Познавательные УУД </w:t>
      </w:r>
      <w:r w:rsidRPr="00605715">
        <w:t>представляют собой систему способов познания окружающего мира, а также совокупность операций по обработке, систематизации, обобщению и использов</w:t>
      </w:r>
      <w:r w:rsidRPr="00605715">
        <w:t>а</w:t>
      </w:r>
      <w:r w:rsidRPr="00605715">
        <w:t>нию полученной информации.</w:t>
      </w:r>
    </w:p>
    <w:p w:rsidR="009943A3" w:rsidRPr="00605715" w:rsidRDefault="009943A3" w:rsidP="009943A3">
      <w:pPr>
        <w:pStyle w:val="a3"/>
        <w:numPr>
          <w:ilvl w:val="0"/>
          <w:numId w:val="4"/>
        </w:numPr>
        <w:jc w:val="both"/>
        <w:textAlignment w:val="auto"/>
      </w:pPr>
      <w:r w:rsidRPr="00605715">
        <w:t xml:space="preserve">Анализировать, сравнивать, классифицировать и обобщать факты и явления. </w:t>
      </w:r>
    </w:p>
    <w:p w:rsidR="009943A3" w:rsidRPr="00605715" w:rsidRDefault="009943A3" w:rsidP="009943A3">
      <w:pPr>
        <w:pStyle w:val="a3"/>
        <w:numPr>
          <w:ilvl w:val="0"/>
          <w:numId w:val="4"/>
        </w:numPr>
        <w:jc w:val="both"/>
        <w:textAlignment w:val="auto"/>
      </w:pPr>
      <w:r w:rsidRPr="00605715">
        <w:t>Выявлять причины и следствия простых явлений.</w:t>
      </w:r>
    </w:p>
    <w:p w:rsidR="009943A3" w:rsidRPr="00605715" w:rsidRDefault="009943A3" w:rsidP="009943A3">
      <w:pPr>
        <w:pStyle w:val="a3"/>
        <w:numPr>
          <w:ilvl w:val="0"/>
          <w:numId w:val="4"/>
        </w:numPr>
        <w:jc w:val="both"/>
        <w:textAlignment w:val="auto"/>
      </w:pPr>
      <w:r w:rsidRPr="00605715">
        <w:t xml:space="preserve">Осуществлять сравнение, </w:t>
      </w:r>
      <w:proofErr w:type="spellStart"/>
      <w:r w:rsidRPr="00605715">
        <w:t>сериацию</w:t>
      </w:r>
      <w:proofErr w:type="spellEnd"/>
      <w:r w:rsidRPr="00605715">
        <w:t xml:space="preserve"> и классификацию, самостоятельно выбирая основания и критерии для указанных логических операций; строить классифик</w:t>
      </w:r>
      <w:r w:rsidRPr="00605715">
        <w:t>а</w:t>
      </w:r>
      <w:r w:rsidRPr="00605715">
        <w:t>цию на основе дихотомического деления (на основе отрицания).</w:t>
      </w:r>
    </w:p>
    <w:p w:rsidR="009943A3" w:rsidRPr="00605715" w:rsidRDefault="009943A3" w:rsidP="009943A3">
      <w:pPr>
        <w:pStyle w:val="a3"/>
        <w:numPr>
          <w:ilvl w:val="0"/>
          <w:numId w:val="4"/>
        </w:numPr>
        <w:jc w:val="both"/>
        <w:textAlignment w:val="auto"/>
      </w:pPr>
      <w:r w:rsidRPr="00605715">
        <w:t xml:space="preserve">Строить </w:t>
      </w:r>
      <w:proofErr w:type="gramStart"/>
      <w:r w:rsidRPr="00605715">
        <w:t>логическое рассуждение</w:t>
      </w:r>
      <w:proofErr w:type="gramEnd"/>
      <w:r w:rsidRPr="00605715">
        <w:t>, включающее установление причинно-следственных связей.</w:t>
      </w:r>
    </w:p>
    <w:p w:rsidR="009943A3" w:rsidRPr="00605715" w:rsidRDefault="009943A3" w:rsidP="009943A3">
      <w:pPr>
        <w:pStyle w:val="a3"/>
        <w:numPr>
          <w:ilvl w:val="0"/>
          <w:numId w:val="4"/>
        </w:numPr>
        <w:spacing w:beforeAutospacing="1" w:after="100" w:afterAutospacing="1"/>
        <w:jc w:val="both"/>
        <w:textAlignment w:val="auto"/>
      </w:pPr>
      <w:r w:rsidRPr="00605715">
        <w:t>Создавать схематические модели с выделением существенных характеристик объе</w:t>
      </w:r>
      <w:r w:rsidRPr="00605715">
        <w:t>к</w:t>
      </w:r>
      <w:r w:rsidRPr="00605715">
        <w:t xml:space="preserve">та. </w:t>
      </w:r>
    </w:p>
    <w:p w:rsidR="009943A3" w:rsidRPr="00605715" w:rsidRDefault="009943A3" w:rsidP="009943A3">
      <w:pPr>
        <w:pStyle w:val="a3"/>
        <w:numPr>
          <w:ilvl w:val="0"/>
          <w:numId w:val="4"/>
        </w:numPr>
        <w:spacing w:beforeAutospacing="1" w:after="100" w:afterAutospacing="1"/>
        <w:jc w:val="both"/>
        <w:textAlignment w:val="auto"/>
      </w:pPr>
      <w:r w:rsidRPr="00605715">
        <w:t>Преобразовывать информацию  из одного вида в другой (таблицу в текст и пр.).</w:t>
      </w:r>
    </w:p>
    <w:p w:rsidR="009943A3" w:rsidRPr="00605715" w:rsidRDefault="009943A3" w:rsidP="009943A3">
      <w:pPr>
        <w:pStyle w:val="a3"/>
        <w:ind w:firstLine="720"/>
        <w:jc w:val="both"/>
      </w:pPr>
      <w:r w:rsidRPr="00605715">
        <w:rPr>
          <w:b/>
          <w:bCs/>
        </w:rPr>
        <w:t xml:space="preserve">Коммуникативные УУД </w:t>
      </w:r>
      <w:r w:rsidRPr="00605715">
        <w:t>позволяют самостоятельно организовывать речевую деятельность, использовать правила общения в ра</w:t>
      </w:r>
      <w:r w:rsidRPr="00605715">
        <w:t>з</w:t>
      </w:r>
      <w:r w:rsidRPr="00605715">
        <w:t xml:space="preserve">личных учебных и </w:t>
      </w:r>
      <w:proofErr w:type="spellStart"/>
      <w:r w:rsidRPr="00605715">
        <w:t>внеучебных</w:t>
      </w:r>
      <w:proofErr w:type="spellEnd"/>
      <w:r w:rsidRPr="00605715">
        <w:t xml:space="preserve"> ситуациях.</w:t>
      </w:r>
    </w:p>
    <w:p w:rsidR="009943A3" w:rsidRPr="00605715" w:rsidRDefault="009943A3" w:rsidP="009943A3">
      <w:pPr>
        <w:pStyle w:val="a3"/>
        <w:numPr>
          <w:ilvl w:val="0"/>
          <w:numId w:val="2"/>
        </w:numPr>
        <w:jc w:val="both"/>
        <w:textAlignment w:val="auto"/>
      </w:pPr>
      <w:r w:rsidRPr="00605715">
        <w:t xml:space="preserve">Выстраивать </w:t>
      </w:r>
      <w:proofErr w:type="spellStart"/>
      <w:r w:rsidRPr="00605715">
        <w:t>высказыванияв</w:t>
      </w:r>
      <w:proofErr w:type="spellEnd"/>
      <w:r w:rsidRPr="00605715">
        <w:t xml:space="preserve"> </w:t>
      </w:r>
      <w:proofErr w:type="gramStart"/>
      <w:r w:rsidRPr="00605715">
        <w:t>устной</w:t>
      </w:r>
      <w:proofErr w:type="gramEnd"/>
      <w:r w:rsidRPr="00605715">
        <w:t xml:space="preserve"> и письменной формах;</w:t>
      </w:r>
    </w:p>
    <w:p w:rsidR="009943A3" w:rsidRPr="00605715" w:rsidRDefault="009943A3" w:rsidP="009943A3">
      <w:pPr>
        <w:pStyle w:val="a3"/>
        <w:numPr>
          <w:ilvl w:val="0"/>
          <w:numId w:val="2"/>
        </w:numPr>
        <w:jc w:val="both"/>
        <w:textAlignment w:val="auto"/>
      </w:pPr>
      <w:r w:rsidRPr="00605715">
        <w:t>Самостоятельно организовывать учебное взаимодействие в группе (определять о</w:t>
      </w:r>
      <w:r w:rsidRPr="00605715">
        <w:t>б</w:t>
      </w:r>
      <w:r w:rsidRPr="00605715">
        <w:t>щие цели, распределять роли, договариваться друг с другом и т.д.).</w:t>
      </w:r>
    </w:p>
    <w:p w:rsidR="009943A3" w:rsidRPr="00605715" w:rsidRDefault="009943A3" w:rsidP="009943A3">
      <w:pPr>
        <w:pStyle w:val="a4"/>
        <w:numPr>
          <w:ilvl w:val="0"/>
          <w:numId w:val="2"/>
        </w:numPr>
        <w:autoSpaceDE w:val="0"/>
        <w:autoSpaceDN w:val="0"/>
        <w:adjustRightInd w:val="0"/>
        <w:ind w:left="1077" w:hanging="357"/>
        <w:rPr>
          <w:rFonts w:eastAsia="TimesNewRomanPSMT"/>
          <w:sz w:val="24"/>
          <w:szCs w:val="24"/>
          <w:lang w:eastAsia="en-US"/>
        </w:rPr>
      </w:pPr>
      <w:r w:rsidRPr="00605715">
        <w:rPr>
          <w:rFonts w:eastAsia="TimesNewRomanPSMT"/>
          <w:sz w:val="24"/>
          <w:szCs w:val="24"/>
          <w:lang w:eastAsia="en-US"/>
        </w:rPr>
        <w:t xml:space="preserve"> в дискуссии уметь вы двинуть аргументы и контраргументы;</w:t>
      </w:r>
    </w:p>
    <w:p w:rsidR="009943A3" w:rsidRPr="00605715" w:rsidRDefault="009943A3" w:rsidP="009943A3">
      <w:pPr>
        <w:pStyle w:val="a4"/>
        <w:numPr>
          <w:ilvl w:val="0"/>
          <w:numId w:val="2"/>
        </w:numPr>
        <w:autoSpaceDE w:val="0"/>
        <w:autoSpaceDN w:val="0"/>
        <w:adjustRightInd w:val="0"/>
        <w:ind w:left="1077" w:hanging="357"/>
        <w:rPr>
          <w:rFonts w:eastAsia="TimesNewRomanPSMT"/>
          <w:sz w:val="24"/>
          <w:szCs w:val="24"/>
          <w:lang w:eastAsia="en-US"/>
        </w:rPr>
      </w:pPr>
      <w:r w:rsidRPr="00605715">
        <w:rPr>
          <w:rFonts w:eastAsia="TimesNewRomanPSMT"/>
          <w:sz w:val="24"/>
          <w:szCs w:val="24"/>
          <w:lang w:eastAsia="en-US"/>
        </w:rPr>
        <w:t xml:space="preserve"> учиться </w:t>
      </w:r>
      <w:proofErr w:type="gramStart"/>
      <w:r w:rsidRPr="00605715">
        <w:rPr>
          <w:rFonts w:eastAsia="TimesNewRomanPSMT"/>
          <w:sz w:val="24"/>
          <w:szCs w:val="24"/>
          <w:lang w:eastAsia="en-US"/>
        </w:rPr>
        <w:t>критично</w:t>
      </w:r>
      <w:proofErr w:type="gramEnd"/>
      <w:r w:rsidRPr="00605715">
        <w:rPr>
          <w:rFonts w:eastAsia="TimesNewRomanPSMT"/>
          <w:sz w:val="24"/>
          <w:szCs w:val="24"/>
          <w:lang w:eastAsia="en-US"/>
        </w:rPr>
        <w:t xml:space="preserve"> относиться к своему мнению, с достоинством признавать  ош</w:t>
      </w:r>
      <w:r w:rsidRPr="00605715">
        <w:rPr>
          <w:rFonts w:eastAsia="TimesNewRomanPSMT"/>
          <w:sz w:val="24"/>
          <w:szCs w:val="24"/>
          <w:lang w:eastAsia="en-US"/>
        </w:rPr>
        <w:t>и</w:t>
      </w:r>
      <w:r w:rsidRPr="00605715">
        <w:rPr>
          <w:rFonts w:eastAsia="TimesNewRomanPSMT"/>
          <w:sz w:val="24"/>
          <w:szCs w:val="24"/>
          <w:lang w:eastAsia="en-US"/>
        </w:rPr>
        <w:t>бочность своего мнения и корректировать его;</w:t>
      </w:r>
    </w:p>
    <w:p w:rsidR="009943A3" w:rsidRPr="00605715" w:rsidRDefault="009943A3" w:rsidP="009943A3">
      <w:pPr>
        <w:pStyle w:val="a4"/>
        <w:numPr>
          <w:ilvl w:val="0"/>
          <w:numId w:val="2"/>
        </w:numPr>
        <w:autoSpaceDE w:val="0"/>
        <w:autoSpaceDN w:val="0"/>
        <w:adjustRightInd w:val="0"/>
        <w:ind w:left="1077" w:hanging="357"/>
        <w:rPr>
          <w:rFonts w:eastAsia="TimesNewRomanPSMT"/>
          <w:sz w:val="24"/>
          <w:szCs w:val="24"/>
          <w:lang w:eastAsia="en-US"/>
        </w:rPr>
      </w:pPr>
      <w:r w:rsidRPr="00605715">
        <w:rPr>
          <w:rFonts w:eastAsia="TimesNewRomanPSMT"/>
          <w:sz w:val="24"/>
          <w:szCs w:val="24"/>
          <w:lang w:eastAsia="en-US"/>
        </w:rPr>
        <w:t xml:space="preserve"> </w:t>
      </w:r>
      <w:proofErr w:type="gramStart"/>
      <w:r w:rsidRPr="00605715">
        <w:rPr>
          <w:rFonts w:eastAsia="TimesNewRomanPSMT"/>
          <w:sz w:val="24"/>
          <w:szCs w:val="24"/>
          <w:lang w:eastAsia="en-US"/>
        </w:rPr>
        <w:t>понимая позицию другого, различать в его речи: мнение (точку зрения), доказател</w:t>
      </w:r>
      <w:r w:rsidRPr="00605715">
        <w:rPr>
          <w:rFonts w:eastAsia="TimesNewRomanPSMT"/>
          <w:sz w:val="24"/>
          <w:szCs w:val="24"/>
          <w:lang w:eastAsia="en-US"/>
        </w:rPr>
        <w:t>ь</w:t>
      </w:r>
      <w:r w:rsidRPr="00605715">
        <w:rPr>
          <w:rFonts w:eastAsia="TimesNewRomanPSMT"/>
          <w:sz w:val="24"/>
          <w:szCs w:val="24"/>
          <w:lang w:eastAsia="en-US"/>
        </w:rPr>
        <w:t>ство (аргументы), факты (гипотезы, аксиомы, теории);</w:t>
      </w:r>
      <w:proofErr w:type="gramEnd"/>
    </w:p>
    <w:p w:rsidR="009943A3" w:rsidRPr="00605715" w:rsidRDefault="009943A3" w:rsidP="009943A3">
      <w:pPr>
        <w:pStyle w:val="a4"/>
        <w:ind w:left="0"/>
        <w:jc w:val="both"/>
        <w:rPr>
          <w:rFonts w:eastAsia="TimesNewRomanPSMT"/>
          <w:sz w:val="24"/>
          <w:szCs w:val="24"/>
          <w:lang w:eastAsia="en-US"/>
        </w:rPr>
      </w:pPr>
      <w:r w:rsidRPr="00605715">
        <w:rPr>
          <w:rFonts w:eastAsia="TimesNewRomanPSMT"/>
          <w:sz w:val="24"/>
          <w:szCs w:val="24"/>
          <w:lang w:eastAsia="en-US"/>
        </w:rPr>
        <w:t xml:space="preserve"> уметь взглянуть на ситуацию с иной позиции и договариваться с людьми иных позиций</w:t>
      </w:r>
    </w:p>
    <w:p w:rsidR="009943A3" w:rsidRPr="00605715" w:rsidRDefault="009943A3" w:rsidP="009943A3">
      <w:pPr>
        <w:pStyle w:val="a4"/>
        <w:ind w:left="0"/>
        <w:jc w:val="both"/>
        <w:rPr>
          <w:rFonts w:eastAsia="TimesNewRomanPSMT"/>
          <w:sz w:val="24"/>
          <w:szCs w:val="24"/>
          <w:lang w:eastAsia="en-US"/>
        </w:rPr>
      </w:pPr>
      <w:r w:rsidRPr="00605715">
        <w:rPr>
          <w:rFonts w:eastAsia="TimesNewRomanPSMT"/>
          <w:b/>
          <w:bCs/>
          <w:sz w:val="24"/>
          <w:szCs w:val="24"/>
          <w:lang w:eastAsia="en-US"/>
        </w:rPr>
        <w:t>Предметные результаты</w:t>
      </w:r>
      <w:r w:rsidRPr="00605715">
        <w:rPr>
          <w:rFonts w:eastAsia="TimesNewRomanPSMT"/>
          <w:sz w:val="24"/>
          <w:szCs w:val="24"/>
          <w:lang w:eastAsia="en-US"/>
        </w:rPr>
        <w:t xml:space="preserve"> </w:t>
      </w:r>
    </w:p>
    <w:p w:rsidR="009943A3" w:rsidRPr="00605715" w:rsidRDefault="009943A3" w:rsidP="009943A3">
      <w:pPr>
        <w:pStyle w:val="a4"/>
        <w:ind w:left="0"/>
        <w:jc w:val="both"/>
        <w:rPr>
          <w:rFonts w:eastAsia="TimesNewRomanPSMT"/>
          <w:i/>
          <w:iCs/>
          <w:sz w:val="24"/>
          <w:szCs w:val="24"/>
          <w:lang w:eastAsia="en-US"/>
        </w:rPr>
      </w:pPr>
      <w:proofErr w:type="spellStart"/>
      <w:r w:rsidRPr="00605715">
        <w:rPr>
          <w:rFonts w:eastAsia="TimesNewRomanPSMT"/>
          <w:i/>
          <w:iCs/>
          <w:sz w:val="24"/>
          <w:szCs w:val="24"/>
          <w:lang w:eastAsia="en-US"/>
        </w:rPr>
        <w:t>Обучающися</w:t>
      </w:r>
      <w:proofErr w:type="spellEnd"/>
      <w:r w:rsidRPr="00605715">
        <w:rPr>
          <w:rFonts w:eastAsia="TimesNewRomanPSMT"/>
          <w:i/>
          <w:iCs/>
          <w:sz w:val="24"/>
          <w:szCs w:val="24"/>
          <w:lang w:eastAsia="en-US"/>
        </w:rPr>
        <w:t xml:space="preserve"> должны знать (понимать):</w:t>
      </w:r>
    </w:p>
    <w:p w:rsidR="009943A3" w:rsidRPr="00605715" w:rsidRDefault="009943A3" w:rsidP="009943A3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605715">
        <w:rPr>
          <w:rFonts w:eastAsia="TimesNewRomanPSMT"/>
          <w:sz w:val="24"/>
          <w:szCs w:val="24"/>
          <w:lang w:eastAsia="en-US"/>
        </w:rPr>
        <w:lastRenderedPageBreak/>
        <w:t>Форму и размеры Земли, следствия вращения Земли;</w:t>
      </w:r>
    </w:p>
    <w:p w:rsidR="009943A3" w:rsidRPr="00605715" w:rsidRDefault="009943A3" w:rsidP="009943A3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605715">
        <w:rPr>
          <w:rFonts w:eastAsia="TimesNewRomanPSMT"/>
          <w:sz w:val="24"/>
          <w:szCs w:val="24"/>
          <w:lang w:eastAsia="en-US"/>
        </w:rPr>
        <w:t>Полюса, экватор</w:t>
      </w:r>
    </w:p>
    <w:p w:rsidR="009943A3" w:rsidRPr="00605715" w:rsidRDefault="009943A3" w:rsidP="009943A3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605715">
        <w:rPr>
          <w:rFonts w:eastAsia="TimesNewRomanPSMT"/>
          <w:sz w:val="24"/>
          <w:szCs w:val="24"/>
          <w:lang w:eastAsia="en-US"/>
        </w:rPr>
        <w:t>Части Мирового Океана</w:t>
      </w:r>
    </w:p>
    <w:p w:rsidR="009943A3" w:rsidRPr="00605715" w:rsidRDefault="009943A3" w:rsidP="009943A3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605715">
        <w:rPr>
          <w:rFonts w:eastAsia="TimesNewRomanPSMT"/>
          <w:sz w:val="24"/>
          <w:szCs w:val="24"/>
          <w:lang w:eastAsia="en-US"/>
        </w:rPr>
        <w:t>Виды движения воды в Мировом океане</w:t>
      </w:r>
    </w:p>
    <w:p w:rsidR="009943A3" w:rsidRPr="00605715" w:rsidRDefault="009943A3" w:rsidP="009943A3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605715">
        <w:rPr>
          <w:rFonts w:eastAsia="TimesNewRomanPSMT"/>
          <w:sz w:val="24"/>
          <w:szCs w:val="24"/>
          <w:lang w:eastAsia="en-US"/>
        </w:rPr>
        <w:t>Материки и океаны Земли</w:t>
      </w:r>
    </w:p>
    <w:p w:rsidR="009943A3" w:rsidRPr="00605715" w:rsidRDefault="009943A3" w:rsidP="009943A3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605715">
        <w:rPr>
          <w:rFonts w:eastAsia="TimesNewRomanPSMT"/>
          <w:sz w:val="24"/>
          <w:szCs w:val="24"/>
          <w:lang w:eastAsia="en-US"/>
        </w:rPr>
        <w:t>Географические объекты, предусмотренные программой</w:t>
      </w:r>
    </w:p>
    <w:p w:rsidR="009943A3" w:rsidRPr="00605715" w:rsidRDefault="009943A3" w:rsidP="009943A3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605715">
        <w:rPr>
          <w:rFonts w:eastAsia="TimesNewRomanPSMT"/>
          <w:sz w:val="24"/>
          <w:szCs w:val="24"/>
          <w:lang w:eastAsia="en-US"/>
        </w:rPr>
        <w:t>Маршруты географических исследований и путешествий</w:t>
      </w:r>
    </w:p>
    <w:p w:rsidR="009943A3" w:rsidRPr="00605715" w:rsidRDefault="009943A3" w:rsidP="009943A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715">
        <w:rPr>
          <w:rFonts w:ascii="Times New Roman" w:hAnsi="Times New Roman"/>
          <w:i/>
          <w:iCs/>
          <w:color w:val="000000"/>
          <w:sz w:val="24"/>
          <w:szCs w:val="24"/>
        </w:rPr>
        <w:t>Обучающиеся должны уметь</w:t>
      </w:r>
      <w:r w:rsidRPr="00605715">
        <w:rPr>
          <w:rFonts w:ascii="Times New Roman" w:hAnsi="Times New Roman"/>
          <w:color w:val="000000"/>
          <w:sz w:val="24"/>
          <w:szCs w:val="24"/>
        </w:rPr>
        <w:t>:</w:t>
      </w:r>
    </w:p>
    <w:p w:rsidR="009943A3" w:rsidRPr="00605715" w:rsidRDefault="009943A3" w:rsidP="009943A3">
      <w:pPr>
        <w:pStyle w:val="a4"/>
        <w:numPr>
          <w:ilvl w:val="0"/>
          <w:numId w:val="6"/>
        </w:numPr>
        <w:spacing w:after="200"/>
        <w:jc w:val="both"/>
        <w:rPr>
          <w:color w:val="000000"/>
          <w:sz w:val="24"/>
          <w:szCs w:val="24"/>
        </w:rPr>
      </w:pPr>
      <w:r w:rsidRPr="00605715">
        <w:rPr>
          <w:color w:val="000000"/>
          <w:sz w:val="24"/>
          <w:szCs w:val="24"/>
        </w:rPr>
        <w:t>Анализировать, воспринимать, интерпретировать и обобщать географическую информ</w:t>
      </w:r>
      <w:r w:rsidRPr="00605715">
        <w:rPr>
          <w:color w:val="000000"/>
          <w:sz w:val="24"/>
          <w:szCs w:val="24"/>
        </w:rPr>
        <w:t>а</w:t>
      </w:r>
      <w:r w:rsidRPr="00605715">
        <w:rPr>
          <w:color w:val="000000"/>
          <w:sz w:val="24"/>
          <w:szCs w:val="24"/>
        </w:rPr>
        <w:t>цию;</w:t>
      </w:r>
    </w:p>
    <w:p w:rsidR="009943A3" w:rsidRPr="00605715" w:rsidRDefault="009943A3" w:rsidP="009943A3">
      <w:pPr>
        <w:pStyle w:val="a4"/>
        <w:numPr>
          <w:ilvl w:val="0"/>
          <w:numId w:val="6"/>
        </w:numPr>
        <w:spacing w:after="200"/>
        <w:jc w:val="both"/>
        <w:rPr>
          <w:color w:val="000000"/>
          <w:sz w:val="24"/>
          <w:szCs w:val="24"/>
        </w:rPr>
      </w:pPr>
      <w:r w:rsidRPr="00605715">
        <w:rPr>
          <w:color w:val="000000"/>
          <w:sz w:val="24"/>
          <w:szCs w:val="24"/>
        </w:rPr>
        <w:t>Использовать источники географической информации для решения учебных и пра</w:t>
      </w:r>
      <w:r w:rsidRPr="00605715">
        <w:rPr>
          <w:color w:val="000000"/>
          <w:sz w:val="24"/>
          <w:szCs w:val="24"/>
        </w:rPr>
        <w:t>к</w:t>
      </w:r>
      <w:r w:rsidRPr="00605715">
        <w:rPr>
          <w:color w:val="000000"/>
          <w:sz w:val="24"/>
          <w:szCs w:val="24"/>
        </w:rPr>
        <w:t>тико-ориентированных задач; знания о географических явлениях в повседневной жизни;</w:t>
      </w:r>
    </w:p>
    <w:p w:rsidR="009943A3" w:rsidRPr="00605715" w:rsidRDefault="009943A3" w:rsidP="009943A3">
      <w:pPr>
        <w:pStyle w:val="a4"/>
        <w:numPr>
          <w:ilvl w:val="0"/>
          <w:numId w:val="6"/>
        </w:numPr>
        <w:spacing w:after="200"/>
        <w:jc w:val="both"/>
        <w:rPr>
          <w:color w:val="000000"/>
          <w:sz w:val="24"/>
          <w:szCs w:val="24"/>
        </w:rPr>
      </w:pPr>
      <w:r w:rsidRPr="00605715">
        <w:rPr>
          <w:color w:val="000000"/>
          <w:sz w:val="24"/>
          <w:szCs w:val="24"/>
        </w:rPr>
        <w:t>Находить закономерности протекания явлений по результатам наблюдений (в том числе инструментальных);</w:t>
      </w:r>
    </w:p>
    <w:p w:rsidR="009943A3" w:rsidRPr="00605715" w:rsidRDefault="009943A3" w:rsidP="009943A3">
      <w:pPr>
        <w:pStyle w:val="a4"/>
        <w:numPr>
          <w:ilvl w:val="0"/>
          <w:numId w:val="6"/>
        </w:numPr>
        <w:spacing w:after="200"/>
        <w:jc w:val="both"/>
        <w:rPr>
          <w:color w:val="000000"/>
          <w:sz w:val="24"/>
          <w:szCs w:val="24"/>
        </w:rPr>
      </w:pPr>
      <w:r w:rsidRPr="00605715">
        <w:rPr>
          <w:color w:val="000000"/>
          <w:sz w:val="24"/>
          <w:szCs w:val="24"/>
        </w:rPr>
        <w:t>Описывать по картам взаимное расположение географических объектов;</w:t>
      </w:r>
    </w:p>
    <w:p w:rsidR="009943A3" w:rsidRPr="00605715" w:rsidRDefault="009943A3" w:rsidP="009943A3">
      <w:pPr>
        <w:pStyle w:val="a4"/>
        <w:numPr>
          <w:ilvl w:val="0"/>
          <w:numId w:val="6"/>
        </w:numPr>
        <w:spacing w:after="200"/>
        <w:jc w:val="both"/>
        <w:rPr>
          <w:color w:val="000000"/>
          <w:sz w:val="24"/>
          <w:szCs w:val="24"/>
        </w:rPr>
      </w:pPr>
      <w:r w:rsidRPr="00605715">
        <w:rPr>
          <w:color w:val="000000"/>
          <w:sz w:val="24"/>
          <w:szCs w:val="24"/>
        </w:rPr>
        <w:t>Объяснять особенности компонентов природы отдельных территорий;</w:t>
      </w:r>
    </w:p>
    <w:p w:rsidR="009943A3" w:rsidRPr="00605715" w:rsidRDefault="009943A3" w:rsidP="009943A3">
      <w:pPr>
        <w:pStyle w:val="a4"/>
        <w:numPr>
          <w:ilvl w:val="0"/>
          <w:numId w:val="6"/>
        </w:numPr>
        <w:spacing w:after="200"/>
        <w:jc w:val="both"/>
        <w:rPr>
          <w:color w:val="000000"/>
          <w:sz w:val="24"/>
          <w:szCs w:val="24"/>
        </w:rPr>
      </w:pPr>
      <w:r w:rsidRPr="00605715">
        <w:rPr>
          <w:color w:val="000000"/>
          <w:sz w:val="24"/>
          <w:szCs w:val="24"/>
        </w:rPr>
        <w:t>Приводить примеры географических объектов;</w:t>
      </w:r>
    </w:p>
    <w:p w:rsidR="009943A3" w:rsidRPr="00605715" w:rsidRDefault="009943A3" w:rsidP="009943A3">
      <w:pPr>
        <w:pStyle w:val="a4"/>
        <w:numPr>
          <w:ilvl w:val="0"/>
          <w:numId w:val="6"/>
        </w:numPr>
        <w:spacing w:after="200"/>
        <w:jc w:val="both"/>
        <w:rPr>
          <w:color w:val="000000"/>
          <w:sz w:val="24"/>
          <w:szCs w:val="24"/>
        </w:rPr>
      </w:pPr>
      <w:r w:rsidRPr="00605715">
        <w:rPr>
          <w:color w:val="000000"/>
          <w:sz w:val="24"/>
          <w:szCs w:val="24"/>
        </w:rPr>
        <w:t>Проводить простейшую классификацию географических объектов, процессов и явл</w:t>
      </w:r>
      <w:r w:rsidRPr="00605715">
        <w:rPr>
          <w:color w:val="000000"/>
          <w:sz w:val="24"/>
          <w:szCs w:val="24"/>
        </w:rPr>
        <w:t>е</w:t>
      </w:r>
      <w:r w:rsidRPr="00605715">
        <w:rPr>
          <w:color w:val="000000"/>
          <w:sz w:val="24"/>
          <w:szCs w:val="24"/>
        </w:rPr>
        <w:t>ний;</w:t>
      </w:r>
    </w:p>
    <w:p w:rsidR="009943A3" w:rsidRPr="00605715" w:rsidRDefault="009943A3" w:rsidP="009943A3">
      <w:pPr>
        <w:pStyle w:val="a4"/>
        <w:numPr>
          <w:ilvl w:val="0"/>
          <w:numId w:val="6"/>
        </w:numPr>
        <w:spacing w:after="200"/>
        <w:jc w:val="both"/>
        <w:rPr>
          <w:color w:val="000000"/>
          <w:sz w:val="24"/>
          <w:szCs w:val="24"/>
        </w:rPr>
      </w:pPr>
      <w:r w:rsidRPr="00605715">
        <w:rPr>
          <w:color w:val="000000"/>
          <w:sz w:val="24"/>
          <w:szCs w:val="24"/>
        </w:rPr>
        <w:t>Различать и сравнивать изученные географических объекты, процессы и явления; ге</w:t>
      </w:r>
      <w:r w:rsidRPr="00605715">
        <w:rPr>
          <w:color w:val="000000"/>
          <w:sz w:val="24"/>
          <w:szCs w:val="24"/>
        </w:rPr>
        <w:t>о</w:t>
      </w:r>
      <w:r w:rsidRPr="00605715">
        <w:rPr>
          <w:color w:val="000000"/>
          <w:sz w:val="24"/>
          <w:szCs w:val="24"/>
        </w:rPr>
        <w:t>графические процессы и явления, определяющие особенности природы материков и океанов и населения Земли;</w:t>
      </w:r>
    </w:p>
    <w:p w:rsidR="009943A3" w:rsidRPr="00605715" w:rsidRDefault="009943A3" w:rsidP="009943A3">
      <w:pPr>
        <w:pStyle w:val="a4"/>
        <w:numPr>
          <w:ilvl w:val="0"/>
          <w:numId w:val="6"/>
        </w:numPr>
        <w:spacing w:after="200"/>
        <w:jc w:val="both"/>
        <w:rPr>
          <w:color w:val="000000"/>
          <w:sz w:val="24"/>
          <w:szCs w:val="24"/>
        </w:rPr>
      </w:pPr>
      <w:r w:rsidRPr="00605715">
        <w:rPr>
          <w:color w:val="000000"/>
          <w:sz w:val="24"/>
          <w:szCs w:val="24"/>
        </w:rPr>
        <w:t>Составлять описания географических объектов, процессов и явлений с использованием разных источников географической информ</w:t>
      </w:r>
      <w:r w:rsidRPr="00605715">
        <w:rPr>
          <w:color w:val="000000"/>
          <w:sz w:val="24"/>
          <w:szCs w:val="24"/>
        </w:rPr>
        <w:t>а</w:t>
      </w:r>
      <w:r w:rsidRPr="00605715">
        <w:rPr>
          <w:color w:val="000000"/>
          <w:sz w:val="24"/>
          <w:szCs w:val="24"/>
        </w:rPr>
        <w:t>ции;</w:t>
      </w:r>
    </w:p>
    <w:p w:rsidR="009943A3" w:rsidRPr="00605715" w:rsidRDefault="009943A3" w:rsidP="009943A3">
      <w:pPr>
        <w:pStyle w:val="a4"/>
        <w:numPr>
          <w:ilvl w:val="0"/>
          <w:numId w:val="6"/>
        </w:numPr>
        <w:spacing w:after="200"/>
        <w:jc w:val="both"/>
        <w:rPr>
          <w:color w:val="000000"/>
          <w:sz w:val="24"/>
          <w:szCs w:val="24"/>
        </w:rPr>
      </w:pPr>
      <w:r w:rsidRPr="00605715">
        <w:rPr>
          <w:color w:val="000000"/>
          <w:sz w:val="24"/>
          <w:szCs w:val="24"/>
        </w:rPr>
        <w:t>Формулировать закономерности протекания явлений по результатам наблюдений (в том числе инструментальных).</w:t>
      </w:r>
    </w:p>
    <w:p w:rsidR="009943A3" w:rsidRPr="00605715" w:rsidRDefault="009943A3" w:rsidP="009943A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715">
        <w:rPr>
          <w:rFonts w:ascii="Times New Roman" w:hAnsi="Times New Roman"/>
          <w:color w:val="000000"/>
          <w:sz w:val="24"/>
          <w:szCs w:val="24"/>
        </w:rPr>
        <w:t>При изучении географии в 5 классе важно, чтобы форма обучения обеспечивала активность, самостоятельность обучающихся, способствовала реализации поставленных целей. Для эт</w:t>
      </w:r>
      <w:r w:rsidRPr="00605715">
        <w:rPr>
          <w:rFonts w:ascii="Times New Roman" w:hAnsi="Times New Roman"/>
          <w:color w:val="000000"/>
          <w:sz w:val="24"/>
          <w:szCs w:val="24"/>
        </w:rPr>
        <w:t>о</w:t>
      </w:r>
      <w:r w:rsidRPr="00605715">
        <w:rPr>
          <w:rFonts w:ascii="Times New Roman" w:hAnsi="Times New Roman"/>
          <w:color w:val="000000"/>
          <w:sz w:val="24"/>
          <w:szCs w:val="24"/>
        </w:rPr>
        <w:t>го, по мере овладения учащимися умениями самостоятельной работы с различными исто</w:t>
      </w:r>
      <w:r w:rsidRPr="00605715">
        <w:rPr>
          <w:rFonts w:ascii="Times New Roman" w:hAnsi="Times New Roman"/>
          <w:color w:val="000000"/>
          <w:sz w:val="24"/>
          <w:szCs w:val="24"/>
        </w:rPr>
        <w:t>ч</w:t>
      </w:r>
      <w:r w:rsidRPr="00605715">
        <w:rPr>
          <w:rFonts w:ascii="Times New Roman" w:hAnsi="Times New Roman"/>
          <w:color w:val="000000"/>
          <w:sz w:val="24"/>
          <w:szCs w:val="24"/>
        </w:rPr>
        <w:t>никами информации, необходимо включать их в проектную деятельность. В 5 классах рек</w:t>
      </w:r>
      <w:r w:rsidRPr="00605715">
        <w:rPr>
          <w:rFonts w:ascii="Times New Roman" w:hAnsi="Times New Roman"/>
          <w:color w:val="000000"/>
          <w:sz w:val="24"/>
          <w:szCs w:val="24"/>
        </w:rPr>
        <w:t>о</w:t>
      </w:r>
      <w:r w:rsidRPr="00605715">
        <w:rPr>
          <w:rFonts w:ascii="Times New Roman" w:hAnsi="Times New Roman"/>
          <w:color w:val="000000"/>
          <w:sz w:val="24"/>
          <w:szCs w:val="24"/>
        </w:rPr>
        <w:t>мендуется использовать формы проектных заданий, поскольку учащиеся еще не готовы участвовать в полноценном проекте. Проектные задания могут быть как общегеографического и страноведч</w:t>
      </w:r>
      <w:r w:rsidRPr="00605715">
        <w:rPr>
          <w:rFonts w:ascii="Times New Roman" w:hAnsi="Times New Roman"/>
          <w:color w:val="000000"/>
          <w:sz w:val="24"/>
          <w:szCs w:val="24"/>
        </w:rPr>
        <w:t>е</w:t>
      </w:r>
      <w:r w:rsidRPr="00605715">
        <w:rPr>
          <w:rFonts w:ascii="Times New Roman" w:hAnsi="Times New Roman"/>
          <w:color w:val="000000"/>
          <w:sz w:val="24"/>
          <w:szCs w:val="24"/>
        </w:rPr>
        <w:t>ского, так и краеведческого содержания.</w:t>
      </w:r>
    </w:p>
    <w:p w:rsidR="009943A3" w:rsidRPr="00605715" w:rsidRDefault="009943A3" w:rsidP="00994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5715">
        <w:rPr>
          <w:rFonts w:ascii="Times New Roman" w:hAnsi="Times New Roman"/>
          <w:b/>
          <w:bCs/>
          <w:sz w:val="24"/>
          <w:szCs w:val="24"/>
        </w:rPr>
        <w:t xml:space="preserve">В соответствии с </w:t>
      </w:r>
      <w:r w:rsidRPr="009D4ABC">
        <w:rPr>
          <w:rFonts w:ascii="Times New Roman" w:hAnsi="Times New Roman"/>
          <w:b/>
          <w:bCs/>
          <w:sz w:val="24"/>
          <w:szCs w:val="24"/>
        </w:rPr>
        <w:t xml:space="preserve">вариативной </w:t>
      </w:r>
      <w:hyperlink r:id="rId6" w:history="1">
        <w:r w:rsidRPr="009D4ABC">
          <w:rPr>
            <w:rStyle w:val="a5"/>
            <w:rFonts w:ascii="Times New Roman" w:hAnsi="Times New Roman"/>
            <w:b/>
            <w:bCs/>
            <w:sz w:val="24"/>
            <w:szCs w:val="24"/>
          </w:rPr>
          <w:t>частью примерного учебного плана, формируемой учас</w:t>
        </w:r>
        <w:r w:rsidRPr="009D4ABC">
          <w:rPr>
            <w:rStyle w:val="a5"/>
            <w:rFonts w:ascii="Times New Roman" w:hAnsi="Times New Roman"/>
            <w:b/>
            <w:bCs/>
            <w:sz w:val="24"/>
            <w:szCs w:val="24"/>
          </w:rPr>
          <w:t>т</w:t>
        </w:r>
        <w:r w:rsidRPr="009D4ABC">
          <w:rPr>
            <w:rStyle w:val="a5"/>
            <w:rFonts w:ascii="Times New Roman" w:hAnsi="Times New Roman"/>
            <w:b/>
            <w:bCs/>
            <w:sz w:val="24"/>
            <w:szCs w:val="24"/>
          </w:rPr>
          <w:t>никами образовательных отношений</w:t>
        </w:r>
      </w:hyperlink>
      <w:r w:rsidRPr="00605715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605715">
        <w:rPr>
          <w:rFonts w:ascii="Times New Roman" w:hAnsi="Times New Roman"/>
          <w:sz w:val="24"/>
          <w:szCs w:val="24"/>
        </w:rPr>
        <w:t xml:space="preserve">в интересах </w:t>
      </w:r>
      <w:proofErr w:type="gramStart"/>
      <w:r w:rsidRPr="00605715">
        <w:rPr>
          <w:rFonts w:ascii="Times New Roman" w:hAnsi="Times New Roman"/>
          <w:sz w:val="24"/>
          <w:szCs w:val="24"/>
        </w:rPr>
        <w:t>детей</w:t>
      </w:r>
      <w:proofErr w:type="gramEnd"/>
      <w:r w:rsidRPr="00605715">
        <w:rPr>
          <w:rFonts w:ascii="Times New Roman" w:hAnsi="Times New Roman"/>
          <w:sz w:val="24"/>
          <w:szCs w:val="24"/>
        </w:rPr>
        <w:t xml:space="preserve"> с участием обучающихся и их с</w:t>
      </w:r>
      <w:r w:rsidRPr="00605715">
        <w:rPr>
          <w:rFonts w:ascii="Times New Roman" w:hAnsi="Times New Roman"/>
          <w:sz w:val="24"/>
          <w:szCs w:val="24"/>
        </w:rPr>
        <w:t>е</w:t>
      </w:r>
      <w:r w:rsidRPr="00605715">
        <w:rPr>
          <w:rFonts w:ascii="Times New Roman" w:hAnsi="Times New Roman"/>
          <w:sz w:val="24"/>
          <w:szCs w:val="24"/>
        </w:rPr>
        <w:t>мей, могут разрабатываться</w:t>
      </w:r>
      <w:r w:rsidRPr="006057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5715">
        <w:rPr>
          <w:rFonts w:ascii="Times New Roman" w:hAnsi="Times New Roman"/>
          <w:sz w:val="24"/>
          <w:szCs w:val="24"/>
        </w:rPr>
        <w:t>индивидуальные учебные планы, в рамках которых формир</w:t>
      </w:r>
      <w:r w:rsidRPr="00605715">
        <w:rPr>
          <w:rFonts w:ascii="Times New Roman" w:hAnsi="Times New Roman"/>
          <w:sz w:val="24"/>
          <w:szCs w:val="24"/>
        </w:rPr>
        <w:t>у</w:t>
      </w:r>
      <w:r w:rsidRPr="00605715">
        <w:rPr>
          <w:rFonts w:ascii="Times New Roman" w:hAnsi="Times New Roman"/>
          <w:sz w:val="24"/>
          <w:szCs w:val="24"/>
        </w:rPr>
        <w:t xml:space="preserve">ется индивидуальная траектория развития обучающегося (содержание учебных предметов, курсов, модулей, темп и формы образования)». Т.о. </w:t>
      </w:r>
      <w:proofErr w:type="gramStart"/>
      <w:r w:rsidRPr="00605715">
        <w:rPr>
          <w:rFonts w:ascii="Times New Roman" w:hAnsi="Times New Roman"/>
          <w:sz w:val="24"/>
          <w:szCs w:val="24"/>
        </w:rPr>
        <w:t>начиная с 5 класса появляется</w:t>
      </w:r>
      <w:proofErr w:type="gramEnd"/>
      <w:r w:rsidRPr="00605715">
        <w:rPr>
          <w:rFonts w:ascii="Times New Roman" w:hAnsi="Times New Roman"/>
          <w:sz w:val="24"/>
          <w:szCs w:val="24"/>
        </w:rPr>
        <w:t xml:space="preserve"> возможность созд</w:t>
      </w:r>
      <w:r w:rsidRPr="00605715">
        <w:rPr>
          <w:rFonts w:ascii="Times New Roman" w:hAnsi="Times New Roman"/>
          <w:sz w:val="24"/>
          <w:szCs w:val="24"/>
        </w:rPr>
        <w:t>а</w:t>
      </w:r>
      <w:r w:rsidRPr="00605715">
        <w:rPr>
          <w:rFonts w:ascii="Times New Roman" w:hAnsi="Times New Roman"/>
          <w:sz w:val="24"/>
          <w:szCs w:val="24"/>
        </w:rPr>
        <w:t>ния для каждого ученика индивидуального образовательного маршрута, отражающего его ли</w:t>
      </w:r>
      <w:r w:rsidRPr="00605715">
        <w:rPr>
          <w:rFonts w:ascii="Times New Roman" w:hAnsi="Times New Roman"/>
          <w:sz w:val="24"/>
          <w:szCs w:val="24"/>
        </w:rPr>
        <w:t>ч</w:t>
      </w:r>
      <w:r w:rsidRPr="00605715">
        <w:rPr>
          <w:rFonts w:ascii="Times New Roman" w:hAnsi="Times New Roman"/>
          <w:sz w:val="24"/>
          <w:szCs w:val="24"/>
        </w:rPr>
        <w:t>ностные особенности, делающего его субъектом образовательной деятельности, обеспечива</w:t>
      </w:r>
      <w:r w:rsidRPr="00605715">
        <w:rPr>
          <w:rFonts w:ascii="Times New Roman" w:hAnsi="Times New Roman"/>
          <w:sz w:val="24"/>
          <w:szCs w:val="24"/>
        </w:rPr>
        <w:t>ю</w:t>
      </w:r>
      <w:r w:rsidRPr="00605715">
        <w:rPr>
          <w:rFonts w:ascii="Times New Roman" w:hAnsi="Times New Roman"/>
          <w:sz w:val="24"/>
          <w:szCs w:val="24"/>
        </w:rPr>
        <w:t>щего для ученика выбор модулей, темпа и форм образования. Индивидуальный образовател</w:t>
      </w:r>
      <w:r w:rsidRPr="00605715">
        <w:rPr>
          <w:rFonts w:ascii="Times New Roman" w:hAnsi="Times New Roman"/>
          <w:sz w:val="24"/>
          <w:szCs w:val="24"/>
        </w:rPr>
        <w:t>ь</w:t>
      </w:r>
      <w:r w:rsidRPr="00605715">
        <w:rPr>
          <w:rFonts w:ascii="Times New Roman" w:hAnsi="Times New Roman"/>
          <w:sz w:val="24"/>
          <w:szCs w:val="24"/>
        </w:rPr>
        <w:t xml:space="preserve">ный  маршрут – один из </w:t>
      </w:r>
      <w:r w:rsidRPr="00605715">
        <w:rPr>
          <w:rFonts w:ascii="Times New Roman" w:hAnsi="Times New Roman"/>
          <w:sz w:val="24"/>
          <w:szCs w:val="24"/>
        </w:rPr>
        <w:lastRenderedPageBreak/>
        <w:t>способов организации учебно-воспитательной деятельности обуча</w:t>
      </w:r>
      <w:r w:rsidRPr="00605715">
        <w:rPr>
          <w:rFonts w:ascii="Times New Roman" w:hAnsi="Times New Roman"/>
          <w:sz w:val="24"/>
          <w:szCs w:val="24"/>
        </w:rPr>
        <w:t>ю</w:t>
      </w:r>
      <w:r w:rsidRPr="00605715">
        <w:rPr>
          <w:rFonts w:ascii="Times New Roman" w:hAnsi="Times New Roman"/>
          <w:sz w:val="24"/>
          <w:szCs w:val="24"/>
        </w:rPr>
        <w:t>щихся при обучении географии, в соответствии с  их индивидуальным запросом, интересом и желаниями,  а также с социальным зак</w:t>
      </w:r>
      <w:r w:rsidRPr="00605715">
        <w:rPr>
          <w:rFonts w:ascii="Times New Roman" w:hAnsi="Times New Roman"/>
          <w:sz w:val="24"/>
          <w:szCs w:val="24"/>
        </w:rPr>
        <w:t>а</w:t>
      </w:r>
      <w:r w:rsidRPr="00605715">
        <w:rPr>
          <w:rFonts w:ascii="Times New Roman" w:hAnsi="Times New Roman"/>
          <w:sz w:val="24"/>
          <w:szCs w:val="24"/>
        </w:rPr>
        <w:t>зом их родителей.</w:t>
      </w:r>
    </w:p>
    <w:p w:rsidR="009943A3" w:rsidRPr="00605715" w:rsidRDefault="009943A3" w:rsidP="009943A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715">
        <w:rPr>
          <w:rFonts w:ascii="Times New Roman" w:hAnsi="Times New Roman"/>
          <w:color w:val="000000"/>
          <w:sz w:val="24"/>
          <w:szCs w:val="24"/>
        </w:rPr>
        <w:t>В новых условиях перехода на новые стандарты особое значение приобретают  практич</w:t>
      </w:r>
      <w:r w:rsidRPr="00605715">
        <w:rPr>
          <w:rFonts w:ascii="Times New Roman" w:hAnsi="Times New Roman"/>
          <w:color w:val="000000"/>
          <w:sz w:val="24"/>
          <w:szCs w:val="24"/>
        </w:rPr>
        <w:t>е</w:t>
      </w:r>
      <w:r w:rsidRPr="00605715">
        <w:rPr>
          <w:rFonts w:ascii="Times New Roman" w:hAnsi="Times New Roman"/>
          <w:color w:val="000000"/>
          <w:sz w:val="24"/>
          <w:szCs w:val="24"/>
        </w:rPr>
        <w:t>ские работы. Организация учебной деятельности, направленной на применение усвоенных геогр</w:t>
      </w:r>
      <w:r w:rsidRPr="00605715">
        <w:rPr>
          <w:rFonts w:ascii="Times New Roman" w:hAnsi="Times New Roman"/>
          <w:color w:val="000000"/>
          <w:sz w:val="24"/>
          <w:szCs w:val="24"/>
        </w:rPr>
        <w:t>а</w:t>
      </w:r>
      <w:r w:rsidRPr="00605715">
        <w:rPr>
          <w:rFonts w:ascii="Times New Roman" w:hAnsi="Times New Roman"/>
          <w:color w:val="000000"/>
          <w:sz w:val="24"/>
          <w:szCs w:val="24"/>
        </w:rPr>
        <w:t>фических знаний осуществляется при проведении практической работы, в ходе которой прои</w:t>
      </w:r>
      <w:r w:rsidRPr="00605715">
        <w:rPr>
          <w:rFonts w:ascii="Times New Roman" w:hAnsi="Times New Roman"/>
          <w:color w:val="000000"/>
          <w:sz w:val="24"/>
          <w:szCs w:val="24"/>
        </w:rPr>
        <w:t>с</w:t>
      </w:r>
      <w:r w:rsidRPr="00605715">
        <w:rPr>
          <w:rFonts w:ascii="Times New Roman" w:hAnsi="Times New Roman"/>
          <w:color w:val="000000"/>
          <w:sz w:val="24"/>
          <w:szCs w:val="24"/>
        </w:rPr>
        <w:t xml:space="preserve">ходит тесное взаимодействие </w:t>
      </w:r>
      <w:proofErr w:type="spellStart"/>
      <w:r w:rsidRPr="00605715">
        <w:rPr>
          <w:rFonts w:ascii="Times New Roman" w:hAnsi="Times New Roman"/>
          <w:color w:val="000000"/>
          <w:sz w:val="24"/>
          <w:szCs w:val="24"/>
        </w:rPr>
        <w:t>знаниевого</w:t>
      </w:r>
      <w:proofErr w:type="spellEnd"/>
      <w:r w:rsidRPr="00605715">
        <w:rPr>
          <w:rFonts w:ascii="Times New Roman" w:hAnsi="Times New Roman"/>
          <w:color w:val="000000"/>
          <w:sz w:val="24"/>
          <w:szCs w:val="24"/>
        </w:rPr>
        <w:t xml:space="preserve"> компонента с </w:t>
      </w:r>
      <w:proofErr w:type="spellStart"/>
      <w:r w:rsidRPr="00605715">
        <w:rPr>
          <w:rFonts w:ascii="Times New Roman" w:hAnsi="Times New Roman"/>
          <w:color w:val="000000"/>
          <w:sz w:val="24"/>
          <w:szCs w:val="24"/>
        </w:rPr>
        <w:t>операциональным</w:t>
      </w:r>
      <w:proofErr w:type="spellEnd"/>
      <w:r w:rsidRPr="0060571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605715">
        <w:rPr>
          <w:rFonts w:ascii="Times New Roman" w:hAnsi="Times New Roman"/>
          <w:color w:val="000000"/>
          <w:sz w:val="24"/>
          <w:szCs w:val="24"/>
        </w:rPr>
        <w:t>проявля</w:t>
      </w:r>
      <w:r w:rsidRPr="00605715">
        <w:rPr>
          <w:rFonts w:ascii="Times New Roman" w:hAnsi="Times New Roman"/>
          <w:color w:val="000000"/>
          <w:sz w:val="24"/>
          <w:szCs w:val="24"/>
        </w:rPr>
        <w:t>ю</w:t>
      </w:r>
      <w:r w:rsidRPr="00605715">
        <w:rPr>
          <w:rFonts w:ascii="Times New Roman" w:hAnsi="Times New Roman"/>
          <w:color w:val="000000"/>
          <w:sz w:val="24"/>
          <w:szCs w:val="24"/>
        </w:rPr>
        <w:t>щимся</w:t>
      </w:r>
      <w:proofErr w:type="gramEnd"/>
      <w:r w:rsidRPr="00605715">
        <w:rPr>
          <w:rFonts w:ascii="Times New Roman" w:hAnsi="Times New Roman"/>
          <w:color w:val="000000"/>
          <w:sz w:val="24"/>
          <w:szCs w:val="24"/>
        </w:rPr>
        <w:t xml:space="preserve"> в сочетании наглядно-чувственной, наглядно-действенной и эмоциональной сфер школьников.  Практическая работа может рассматриваться: </w:t>
      </w:r>
    </w:p>
    <w:p w:rsidR="009943A3" w:rsidRPr="00605715" w:rsidRDefault="009943A3" w:rsidP="009943A3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05715">
        <w:rPr>
          <w:rFonts w:ascii="Times New Roman" w:hAnsi="Times New Roman"/>
          <w:color w:val="000000"/>
          <w:sz w:val="24"/>
          <w:szCs w:val="24"/>
        </w:rPr>
        <w:t xml:space="preserve"> как </w:t>
      </w:r>
      <w:r w:rsidRPr="00605715">
        <w:rPr>
          <w:rFonts w:ascii="Times New Roman" w:hAnsi="Times New Roman"/>
          <w:b/>
          <w:bCs/>
          <w:color w:val="000000"/>
          <w:sz w:val="24"/>
          <w:szCs w:val="24"/>
        </w:rPr>
        <w:t>система</w:t>
      </w:r>
      <w:r w:rsidRPr="0060571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специально сконструированных и подобранных учебных задач</w:t>
      </w:r>
      <w:r w:rsidRPr="00605715">
        <w:rPr>
          <w:rFonts w:ascii="Times New Roman" w:hAnsi="Times New Roman"/>
          <w:color w:val="000000"/>
          <w:sz w:val="24"/>
          <w:szCs w:val="24"/>
        </w:rPr>
        <w:t>, напра</w:t>
      </w:r>
      <w:r w:rsidRPr="00605715">
        <w:rPr>
          <w:rFonts w:ascii="Times New Roman" w:hAnsi="Times New Roman"/>
          <w:color w:val="000000"/>
          <w:sz w:val="24"/>
          <w:szCs w:val="24"/>
        </w:rPr>
        <w:t>в</w:t>
      </w:r>
      <w:r w:rsidRPr="00605715">
        <w:rPr>
          <w:rFonts w:ascii="Times New Roman" w:hAnsi="Times New Roman"/>
          <w:color w:val="000000"/>
          <w:sz w:val="24"/>
          <w:szCs w:val="24"/>
        </w:rPr>
        <w:t>ленных на освоение умений;</w:t>
      </w:r>
    </w:p>
    <w:p w:rsidR="009943A3" w:rsidRPr="00605715" w:rsidRDefault="009943A3" w:rsidP="009943A3">
      <w:pPr>
        <w:pStyle w:val="a4"/>
        <w:numPr>
          <w:ilvl w:val="0"/>
          <w:numId w:val="1"/>
        </w:numPr>
        <w:spacing w:after="200"/>
        <w:ind w:left="0" w:firstLine="0"/>
        <w:jc w:val="both"/>
        <w:rPr>
          <w:sz w:val="24"/>
          <w:szCs w:val="24"/>
        </w:rPr>
      </w:pPr>
      <w:r w:rsidRPr="00605715">
        <w:rPr>
          <w:color w:val="000000"/>
          <w:sz w:val="24"/>
          <w:szCs w:val="24"/>
        </w:rPr>
        <w:t xml:space="preserve">как </w:t>
      </w:r>
      <w:r w:rsidRPr="00605715">
        <w:rPr>
          <w:b/>
          <w:bCs/>
          <w:color w:val="000000"/>
          <w:sz w:val="24"/>
          <w:szCs w:val="24"/>
        </w:rPr>
        <w:t>форма организации учебной деятельности</w:t>
      </w:r>
      <w:r w:rsidRPr="00605715">
        <w:rPr>
          <w:color w:val="000000"/>
          <w:sz w:val="24"/>
          <w:szCs w:val="24"/>
        </w:rPr>
        <w:t xml:space="preserve"> (урок-практикум) – это сама суть урока, следовательно, в зависимости от целей  и содержания, она имеет разную временную продолж</w:t>
      </w:r>
      <w:r w:rsidRPr="00605715">
        <w:rPr>
          <w:color w:val="000000"/>
          <w:sz w:val="24"/>
          <w:szCs w:val="24"/>
        </w:rPr>
        <w:t>и</w:t>
      </w:r>
      <w:r w:rsidRPr="00605715">
        <w:rPr>
          <w:color w:val="000000"/>
          <w:sz w:val="24"/>
          <w:szCs w:val="24"/>
        </w:rPr>
        <w:t>тельность, может проводиться как в классе, так и на местности, а результат может фиксир</w:t>
      </w:r>
      <w:r w:rsidRPr="00605715">
        <w:rPr>
          <w:color w:val="000000"/>
          <w:sz w:val="24"/>
          <w:szCs w:val="24"/>
        </w:rPr>
        <w:t>о</w:t>
      </w:r>
      <w:r w:rsidRPr="00605715">
        <w:rPr>
          <w:color w:val="000000"/>
          <w:sz w:val="24"/>
          <w:szCs w:val="24"/>
        </w:rPr>
        <w:t xml:space="preserve">ваться в рабочей тетради или на контурной карте. </w:t>
      </w:r>
      <w:r w:rsidRPr="00605715">
        <w:rPr>
          <w:i/>
          <w:iCs/>
          <w:color w:val="000000"/>
          <w:sz w:val="24"/>
          <w:szCs w:val="24"/>
        </w:rPr>
        <w:t>Например, практические работы по определению и нанесение географических коо</w:t>
      </w:r>
      <w:r w:rsidRPr="00605715">
        <w:rPr>
          <w:i/>
          <w:iCs/>
          <w:color w:val="000000"/>
          <w:sz w:val="24"/>
          <w:szCs w:val="24"/>
        </w:rPr>
        <w:t>р</w:t>
      </w:r>
      <w:r w:rsidRPr="00605715">
        <w:rPr>
          <w:i/>
          <w:iCs/>
          <w:color w:val="000000"/>
          <w:sz w:val="24"/>
          <w:szCs w:val="24"/>
        </w:rPr>
        <w:t>динат или номенклатурных географических объектов могут быть выполнены только на контурной карте, в связи с этим, наличие отдельных те</w:t>
      </w:r>
      <w:r w:rsidRPr="00605715">
        <w:rPr>
          <w:i/>
          <w:iCs/>
          <w:color w:val="000000"/>
          <w:sz w:val="24"/>
          <w:szCs w:val="24"/>
        </w:rPr>
        <w:t>т</w:t>
      </w:r>
      <w:r w:rsidRPr="00605715">
        <w:rPr>
          <w:i/>
          <w:iCs/>
          <w:color w:val="000000"/>
          <w:sz w:val="24"/>
          <w:szCs w:val="24"/>
        </w:rPr>
        <w:t>радей для практических работ не является целесообра</w:t>
      </w:r>
      <w:r w:rsidRPr="00605715">
        <w:rPr>
          <w:i/>
          <w:iCs/>
          <w:color w:val="000000"/>
          <w:sz w:val="24"/>
          <w:szCs w:val="24"/>
        </w:rPr>
        <w:t>з</w:t>
      </w:r>
      <w:r w:rsidRPr="00605715">
        <w:rPr>
          <w:i/>
          <w:iCs/>
          <w:color w:val="000000"/>
          <w:sz w:val="24"/>
          <w:szCs w:val="24"/>
        </w:rPr>
        <w:t>ным и обязательным.</w:t>
      </w:r>
    </w:p>
    <w:p w:rsidR="009943A3" w:rsidRPr="00605715" w:rsidRDefault="009943A3" w:rsidP="009943A3">
      <w:pPr>
        <w:pStyle w:val="a4"/>
        <w:ind w:left="0"/>
        <w:jc w:val="both"/>
        <w:rPr>
          <w:sz w:val="24"/>
          <w:szCs w:val="24"/>
        </w:rPr>
      </w:pPr>
      <w:r w:rsidRPr="00605715">
        <w:rPr>
          <w:sz w:val="24"/>
          <w:szCs w:val="24"/>
        </w:rPr>
        <w:t xml:space="preserve">Федеральный </w:t>
      </w:r>
      <w:r w:rsidRPr="009D4ABC">
        <w:rPr>
          <w:sz w:val="24"/>
          <w:szCs w:val="24"/>
        </w:rPr>
        <w:t xml:space="preserve">закон РФ </w:t>
      </w:r>
      <w:hyperlink r:id="rId7" w:history="1">
        <w:r w:rsidRPr="009D4ABC">
          <w:rPr>
            <w:rStyle w:val="a5"/>
            <w:sz w:val="24"/>
            <w:szCs w:val="24"/>
          </w:rPr>
          <w:t>«Об образовании в Российской Федерации»</w:t>
        </w:r>
      </w:hyperlink>
      <w:r w:rsidRPr="009D4ABC">
        <w:rPr>
          <w:sz w:val="24"/>
          <w:szCs w:val="24"/>
        </w:rPr>
        <w:t xml:space="preserve"> (ст.</w:t>
      </w:r>
      <w:r w:rsidRPr="00605715">
        <w:rPr>
          <w:sz w:val="24"/>
          <w:szCs w:val="24"/>
        </w:rPr>
        <w:t xml:space="preserve"> 3 п. 7) предоставляет учителю право свободы в выборе форм обучения, методов обучения и воспитания. </w:t>
      </w:r>
      <w:r w:rsidRPr="00605715">
        <w:rPr>
          <w:color w:val="000000"/>
          <w:sz w:val="24"/>
          <w:szCs w:val="24"/>
        </w:rPr>
        <w:t>Поэтому учитель, исходя из своего профессионального опыта, педагогического мастерства, учитывая особенности образовательного учреждения, класса, разрабатывает систему практических р</w:t>
      </w:r>
      <w:r w:rsidRPr="00605715">
        <w:rPr>
          <w:color w:val="000000"/>
          <w:sz w:val="24"/>
          <w:szCs w:val="24"/>
        </w:rPr>
        <w:t>а</w:t>
      </w:r>
      <w:r w:rsidRPr="00605715">
        <w:rPr>
          <w:color w:val="000000"/>
          <w:sz w:val="24"/>
          <w:szCs w:val="24"/>
        </w:rPr>
        <w:t xml:space="preserve">бот, соответствующих требованиям государственных образовательных стандартов и определяет критерии оценивания. </w:t>
      </w:r>
      <w:r w:rsidRPr="00605715">
        <w:rPr>
          <w:rStyle w:val="dash0410005f0431005f0437005f0430005f0446005f0020005f0441005f043f005f0438005f0441005f043a005f0430005f005fchar1char1"/>
        </w:rPr>
        <w:t>По уровню усвоения учащимися географических умений практ</w:t>
      </w:r>
      <w:r w:rsidRPr="00605715">
        <w:rPr>
          <w:rStyle w:val="dash0410005f0431005f0437005f0430005f0446005f0020005f0441005f043f005f0438005f0441005f043a005f0430005f005fchar1char1"/>
        </w:rPr>
        <w:t>и</w:t>
      </w:r>
      <w:r w:rsidRPr="00605715">
        <w:rPr>
          <w:rStyle w:val="dash0410005f0431005f0437005f0430005f0446005f0020005f0441005f043f005f0438005f0441005f043a005f0430005f005fchar1char1"/>
        </w:rPr>
        <w:t>ческие работы могут быть обучающие (тренировочные), итог</w:t>
      </w:r>
      <w:r w:rsidRPr="00605715">
        <w:rPr>
          <w:rStyle w:val="dash0410005f0431005f0437005f0430005f0446005f0020005f0441005f043f005f0438005f0441005f043a005f0430005f005fchar1char1"/>
        </w:rPr>
        <w:t>о</w:t>
      </w:r>
      <w:r w:rsidRPr="00605715">
        <w:rPr>
          <w:rStyle w:val="dash0410005f0431005f0437005f0430005f0446005f0020005f0441005f043f005f0438005f0441005f043a005f0430005f005fchar1char1"/>
        </w:rPr>
        <w:t>вые и творческие.</w:t>
      </w:r>
      <w:r w:rsidRPr="00605715">
        <w:rPr>
          <w:sz w:val="24"/>
          <w:szCs w:val="24"/>
        </w:rPr>
        <w:t xml:space="preserve"> </w:t>
      </w:r>
    </w:p>
    <w:p w:rsidR="009943A3" w:rsidRPr="00605715" w:rsidRDefault="009943A3" w:rsidP="009943A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715">
        <w:rPr>
          <w:rFonts w:ascii="Times New Roman" w:hAnsi="Times New Roman"/>
          <w:color w:val="000000"/>
          <w:sz w:val="24"/>
          <w:szCs w:val="24"/>
        </w:rPr>
        <w:t>Практические работы обучающего и характера являются мониторинговой формой аттест</w:t>
      </w:r>
      <w:r w:rsidRPr="00605715">
        <w:rPr>
          <w:rFonts w:ascii="Times New Roman" w:hAnsi="Times New Roman"/>
          <w:color w:val="000000"/>
          <w:sz w:val="24"/>
          <w:szCs w:val="24"/>
        </w:rPr>
        <w:t>а</w:t>
      </w:r>
      <w:r w:rsidRPr="00605715">
        <w:rPr>
          <w:rFonts w:ascii="Times New Roman" w:hAnsi="Times New Roman"/>
          <w:color w:val="000000"/>
          <w:sz w:val="24"/>
          <w:szCs w:val="24"/>
        </w:rPr>
        <w:t>ции учащихся, однако, не все обучающие работы следует оценивать и выставлять в классный жу</w:t>
      </w:r>
      <w:r w:rsidRPr="00605715">
        <w:rPr>
          <w:rFonts w:ascii="Times New Roman" w:hAnsi="Times New Roman"/>
          <w:color w:val="000000"/>
          <w:sz w:val="24"/>
          <w:szCs w:val="24"/>
        </w:rPr>
        <w:t>р</w:t>
      </w:r>
      <w:r w:rsidRPr="00605715">
        <w:rPr>
          <w:rFonts w:ascii="Times New Roman" w:hAnsi="Times New Roman"/>
          <w:color w:val="000000"/>
          <w:sz w:val="24"/>
          <w:szCs w:val="24"/>
        </w:rPr>
        <w:t>нал (только удовлетворительные или по желанию ученика). Итоговые практические работы ориентированы на проверку знаний и умений по каждой теме курса географии, поэтому их к</w:t>
      </w:r>
      <w:r w:rsidRPr="00605715">
        <w:rPr>
          <w:rFonts w:ascii="Times New Roman" w:hAnsi="Times New Roman"/>
          <w:color w:val="000000"/>
          <w:sz w:val="24"/>
          <w:szCs w:val="24"/>
        </w:rPr>
        <w:t>о</w:t>
      </w:r>
      <w:r w:rsidRPr="00605715">
        <w:rPr>
          <w:rFonts w:ascii="Times New Roman" w:hAnsi="Times New Roman"/>
          <w:color w:val="000000"/>
          <w:sz w:val="24"/>
          <w:szCs w:val="24"/>
        </w:rPr>
        <w:t>личество должно быть не меньше тем. Оценки за итоговые работы в обязательном порядке в</w:t>
      </w:r>
      <w:r w:rsidRPr="00605715">
        <w:rPr>
          <w:rFonts w:ascii="Times New Roman" w:hAnsi="Times New Roman"/>
          <w:color w:val="000000"/>
          <w:sz w:val="24"/>
          <w:szCs w:val="24"/>
        </w:rPr>
        <w:t>ы</w:t>
      </w:r>
      <w:r w:rsidRPr="00605715">
        <w:rPr>
          <w:rFonts w:ascii="Times New Roman" w:hAnsi="Times New Roman"/>
          <w:color w:val="000000"/>
          <w:sz w:val="24"/>
          <w:szCs w:val="24"/>
        </w:rPr>
        <w:t>ставляются в журнал. Критерии оценки творческих практических  работ разрабатывает сам учитель.</w:t>
      </w:r>
    </w:p>
    <w:p w:rsidR="009943A3" w:rsidRPr="00605715" w:rsidRDefault="009943A3" w:rsidP="009943A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>В условиях перехода на новый Стандарт особое внимание уделяется средствам обучения, кот</w:t>
      </w:r>
      <w:r w:rsidRPr="00605715">
        <w:rPr>
          <w:rFonts w:ascii="Times New Roman" w:hAnsi="Times New Roman"/>
          <w:sz w:val="24"/>
          <w:szCs w:val="24"/>
        </w:rPr>
        <w:t>о</w:t>
      </w:r>
      <w:r w:rsidRPr="00605715">
        <w:rPr>
          <w:rFonts w:ascii="Times New Roman" w:hAnsi="Times New Roman"/>
          <w:sz w:val="24"/>
          <w:szCs w:val="24"/>
        </w:rPr>
        <w:t>рые служат инструментом реализации требований ФГОС. Одним из главных средств обучения географии в 5 классе является учебник.</w:t>
      </w:r>
    </w:p>
    <w:p w:rsidR="009943A3" w:rsidRPr="00605715" w:rsidRDefault="009943A3" w:rsidP="009943A3">
      <w:pPr>
        <w:pStyle w:val="c33"/>
        <w:spacing w:before="0" w:beforeAutospacing="0" w:after="0" w:afterAutospacing="0"/>
        <w:jc w:val="both"/>
        <w:rPr>
          <w:b/>
          <w:bCs/>
          <w:color w:val="000000"/>
        </w:rPr>
      </w:pPr>
      <w:r w:rsidRPr="00605715">
        <w:rPr>
          <w:b/>
          <w:bCs/>
          <w:lang w:val="en-US"/>
        </w:rPr>
        <w:t>IV</w:t>
      </w:r>
      <w:r w:rsidRPr="00605715">
        <w:rPr>
          <w:b/>
          <w:bCs/>
        </w:rPr>
        <w:t>.</w:t>
      </w:r>
      <w:r w:rsidRPr="00605715">
        <w:rPr>
          <w:rStyle w:val="c2"/>
          <w:b/>
          <w:bCs/>
          <w:color w:val="000000"/>
        </w:rPr>
        <w:t xml:space="preserve"> </w:t>
      </w:r>
      <w:r w:rsidRPr="00605715">
        <w:rPr>
          <w:b/>
          <w:bCs/>
          <w:color w:val="000000"/>
        </w:rPr>
        <w:t>У</w:t>
      </w:r>
      <w:r w:rsidRPr="00605715">
        <w:rPr>
          <w:b/>
          <w:bCs/>
        </w:rPr>
        <w:t>чебно-методическое обеспечение учебного предмета «География»</w:t>
      </w:r>
    </w:p>
    <w:p w:rsidR="009943A3" w:rsidRPr="00605715" w:rsidRDefault="009943A3" w:rsidP="009943A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5715">
        <w:rPr>
          <w:rFonts w:ascii="Times New Roman" w:hAnsi="Times New Roman"/>
          <w:sz w:val="24"/>
          <w:szCs w:val="24"/>
        </w:rPr>
        <w:t>В соответствии с Письмом Министерства образования Нижегородской области «Об организ</w:t>
      </w:r>
      <w:r w:rsidRPr="00605715">
        <w:rPr>
          <w:rFonts w:ascii="Times New Roman" w:hAnsi="Times New Roman"/>
          <w:sz w:val="24"/>
          <w:szCs w:val="24"/>
        </w:rPr>
        <w:t>а</w:t>
      </w:r>
      <w:r w:rsidRPr="00605715">
        <w:rPr>
          <w:rFonts w:ascii="Times New Roman" w:hAnsi="Times New Roman"/>
          <w:sz w:val="24"/>
          <w:szCs w:val="24"/>
        </w:rPr>
        <w:t>ции заказа  учебников на 2015/2016 учебный год » № 3160110063/15 от 10.01.15г. препод</w:t>
      </w:r>
      <w:r w:rsidRPr="00605715">
        <w:rPr>
          <w:rFonts w:ascii="Times New Roman" w:hAnsi="Times New Roman"/>
          <w:sz w:val="24"/>
          <w:szCs w:val="24"/>
        </w:rPr>
        <w:t>а</w:t>
      </w:r>
      <w:r w:rsidRPr="00605715">
        <w:rPr>
          <w:rFonts w:ascii="Times New Roman" w:hAnsi="Times New Roman"/>
          <w:sz w:val="24"/>
          <w:szCs w:val="24"/>
        </w:rPr>
        <w:t>вание учебного предмета «География» в образовательных учреждениях Нижегородской области в 2015-2016 учебном году должно осуществляться по учебникам, утвержденным приказом Мин</w:t>
      </w:r>
      <w:r w:rsidRPr="00605715">
        <w:rPr>
          <w:rFonts w:ascii="Times New Roman" w:hAnsi="Times New Roman"/>
          <w:sz w:val="24"/>
          <w:szCs w:val="24"/>
        </w:rPr>
        <w:t>и</w:t>
      </w:r>
      <w:r w:rsidRPr="00605715">
        <w:rPr>
          <w:rFonts w:ascii="Times New Roman" w:hAnsi="Times New Roman"/>
          <w:sz w:val="24"/>
          <w:szCs w:val="24"/>
        </w:rPr>
        <w:t>стерства образования и науки Российской Федерации от 31.03. 2014 г. №</w:t>
      </w:r>
      <w:r w:rsidRPr="009D4ABC">
        <w:rPr>
          <w:rFonts w:ascii="Times New Roman" w:hAnsi="Times New Roman"/>
          <w:sz w:val="24"/>
          <w:szCs w:val="24"/>
        </w:rPr>
        <w:t xml:space="preserve">253 </w:t>
      </w:r>
      <w:hyperlink r:id="rId8" w:history="1">
        <w:r w:rsidRPr="009D4ABC">
          <w:rPr>
            <w:rStyle w:val="a5"/>
            <w:rFonts w:ascii="Times New Roman" w:hAnsi="Times New Roman"/>
            <w:sz w:val="24"/>
            <w:szCs w:val="24"/>
          </w:rPr>
          <w:t>«Об утверждении федерального перечня учебников, рекомендуемых к использованию</w:t>
        </w:r>
        <w:proofErr w:type="gramEnd"/>
        <w:r w:rsidRPr="009D4ABC">
          <w:rPr>
            <w:rStyle w:val="a5"/>
            <w:rFonts w:ascii="Times New Roman" w:hAnsi="Times New Roman"/>
            <w:sz w:val="24"/>
            <w:szCs w:val="24"/>
          </w:rPr>
          <w:t xml:space="preserve"> при реал</w:t>
        </w:r>
        <w:r w:rsidRPr="009D4ABC">
          <w:rPr>
            <w:rStyle w:val="a5"/>
            <w:rFonts w:ascii="Times New Roman" w:hAnsi="Times New Roman"/>
            <w:sz w:val="24"/>
            <w:szCs w:val="24"/>
          </w:rPr>
          <w:t>и</w:t>
        </w:r>
        <w:r w:rsidRPr="009D4ABC">
          <w:rPr>
            <w:rStyle w:val="a5"/>
            <w:rFonts w:ascii="Times New Roman" w:hAnsi="Times New Roman"/>
            <w:sz w:val="24"/>
            <w:szCs w:val="24"/>
          </w:rPr>
          <w:t>зации имеющих государственную аккредитацию образовательных программ начального общего, основного о</w:t>
        </w:r>
        <w:r w:rsidRPr="009D4ABC">
          <w:rPr>
            <w:rStyle w:val="a5"/>
            <w:rFonts w:ascii="Times New Roman" w:hAnsi="Times New Roman"/>
            <w:sz w:val="24"/>
            <w:szCs w:val="24"/>
          </w:rPr>
          <w:t>б</w:t>
        </w:r>
        <w:r w:rsidRPr="009D4ABC">
          <w:rPr>
            <w:rStyle w:val="a5"/>
            <w:rFonts w:ascii="Times New Roman" w:hAnsi="Times New Roman"/>
            <w:sz w:val="24"/>
            <w:szCs w:val="24"/>
          </w:rPr>
          <w:t>щего, среднего общего образов</w:t>
        </w:r>
        <w:r w:rsidRPr="009D4ABC">
          <w:rPr>
            <w:rStyle w:val="a5"/>
            <w:rFonts w:ascii="Times New Roman" w:hAnsi="Times New Roman"/>
            <w:sz w:val="24"/>
            <w:szCs w:val="24"/>
          </w:rPr>
          <w:t>а</w:t>
        </w:r>
        <w:r w:rsidRPr="009D4ABC">
          <w:rPr>
            <w:rStyle w:val="a5"/>
            <w:rFonts w:ascii="Times New Roman" w:hAnsi="Times New Roman"/>
            <w:sz w:val="24"/>
            <w:szCs w:val="24"/>
          </w:rPr>
          <w:t>ния».</w:t>
        </w:r>
      </w:hyperlink>
    </w:p>
    <w:p w:rsidR="009943A3" w:rsidRPr="00605715" w:rsidRDefault="009943A3" w:rsidP="009943A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lastRenderedPageBreak/>
        <w:t>В Федеральном перечне учебников, рекомендованных к использованию, в имеющих государс</w:t>
      </w:r>
      <w:r w:rsidRPr="00605715">
        <w:rPr>
          <w:rFonts w:ascii="Times New Roman" w:hAnsi="Times New Roman"/>
          <w:sz w:val="24"/>
          <w:szCs w:val="24"/>
        </w:rPr>
        <w:t>т</w:t>
      </w:r>
      <w:r w:rsidRPr="00605715">
        <w:rPr>
          <w:rFonts w:ascii="Times New Roman" w:hAnsi="Times New Roman"/>
          <w:sz w:val="24"/>
          <w:szCs w:val="24"/>
        </w:rPr>
        <w:t>венную аккредитацию образовательных организациях, содержится 7 линий учебников геогр</w:t>
      </w:r>
      <w:r w:rsidRPr="00605715">
        <w:rPr>
          <w:rFonts w:ascii="Times New Roman" w:hAnsi="Times New Roman"/>
          <w:sz w:val="24"/>
          <w:szCs w:val="24"/>
        </w:rPr>
        <w:t>а</w:t>
      </w:r>
      <w:r w:rsidRPr="00605715">
        <w:rPr>
          <w:rFonts w:ascii="Times New Roman" w:hAnsi="Times New Roman"/>
          <w:sz w:val="24"/>
          <w:szCs w:val="24"/>
        </w:rPr>
        <w:t xml:space="preserve">фии, соответствующих ФГОС. 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701"/>
        <w:gridCol w:w="2835"/>
        <w:gridCol w:w="1276"/>
        <w:gridCol w:w="1984"/>
        <w:gridCol w:w="1807"/>
      </w:tblGrid>
      <w:tr w:rsidR="009943A3" w:rsidRPr="00605715" w:rsidTr="00CB18C9">
        <w:tc>
          <w:tcPr>
            <w:tcW w:w="534" w:type="dxa"/>
            <w:vAlign w:val="center"/>
          </w:tcPr>
          <w:p w:rsidR="009943A3" w:rsidRPr="00605715" w:rsidRDefault="009943A3" w:rsidP="00CB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1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9943A3" w:rsidRPr="00605715" w:rsidRDefault="009943A3" w:rsidP="00CB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05715">
              <w:rPr>
                <w:rFonts w:ascii="Times New Roman" w:hAnsi="Times New Roman"/>
                <w:sz w:val="24"/>
                <w:szCs w:val="24"/>
                <w:lang w:val="en-US"/>
              </w:rPr>
              <w:t>Название</w:t>
            </w:r>
            <w:proofErr w:type="spellEnd"/>
          </w:p>
        </w:tc>
        <w:tc>
          <w:tcPr>
            <w:tcW w:w="2835" w:type="dxa"/>
            <w:vAlign w:val="center"/>
          </w:tcPr>
          <w:p w:rsidR="009943A3" w:rsidRPr="00605715" w:rsidRDefault="009943A3" w:rsidP="00CB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05715">
              <w:rPr>
                <w:rFonts w:ascii="Times New Roman" w:hAnsi="Times New Roman"/>
                <w:sz w:val="24"/>
                <w:szCs w:val="24"/>
                <w:lang w:val="en-US"/>
              </w:rPr>
              <w:t>Авторы</w:t>
            </w:r>
            <w:proofErr w:type="spellEnd"/>
          </w:p>
        </w:tc>
        <w:tc>
          <w:tcPr>
            <w:tcW w:w="1276" w:type="dxa"/>
            <w:vAlign w:val="center"/>
          </w:tcPr>
          <w:p w:rsidR="009943A3" w:rsidRPr="00605715" w:rsidRDefault="009943A3" w:rsidP="00CB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05715">
              <w:rPr>
                <w:rFonts w:ascii="Times New Roman" w:hAnsi="Times New Roman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1984" w:type="dxa"/>
          </w:tcPr>
          <w:p w:rsidR="009943A3" w:rsidRPr="00605715" w:rsidRDefault="009943A3" w:rsidP="00CB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807" w:type="dxa"/>
            <w:vAlign w:val="center"/>
          </w:tcPr>
          <w:p w:rsidR="009943A3" w:rsidRPr="00605715" w:rsidRDefault="009943A3" w:rsidP="00CB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05715">
              <w:rPr>
                <w:rFonts w:ascii="Times New Roman" w:hAnsi="Times New Roman"/>
                <w:sz w:val="24"/>
                <w:szCs w:val="24"/>
                <w:lang w:val="en-US"/>
              </w:rPr>
              <w:t>Наличие</w:t>
            </w:r>
            <w:proofErr w:type="spellEnd"/>
            <w:r w:rsidRPr="006057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715">
              <w:rPr>
                <w:rFonts w:ascii="Times New Roman" w:hAnsi="Times New Roman"/>
                <w:sz w:val="24"/>
                <w:szCs w:val="24"/>
                <w:lang w:val="en-US"/>
              </w:rPr>
              <w:t>электронного</w:t>
            </w:r>
            <w:proofErr w:type="spellEnd"/>
            <w:r w:rsidRPr="006057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715">
              <w:rPr>
                <w:rFonts w:ascii="Times New Roman" w:hAnsi="Times New Roman"/>
                <w:sz w:val="24"/>
                <w:szCs w:val="24"/>
                <w:lang w:val="en-US"/>
              </w:rPr>
              <w:t>приложения</w:t>
            </w:r>
            <w:proofErr w:type="spellEnd"/>
          </w:p>
        </w:tc>
      </w:tr>
      <w:tr w:rsidR="009943A3" w:rsidRPr="00605715" w:rsidTr="00CB18C9">
        <w:trPr>
          <w:trHeight w:val="795"/>
        </w:trPr>
        <w:tc>
          <w:tcPr>
            <w:tcW w:w="534" w:type="dxa"/>
            <w:vAlign w:val="center"/>
          </w:tcPr>
          <w:p w:rsidR="009943A3" w:rsidRPr="00605715" w:rsidRDefault="009943A3" w:rsidP="00CB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943A3" w:rsidRPr="00605715" w:rsidRDefault="009943A3" w:rsidP="00CB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vAlign w:val="center"/>
          </w:tcPr>
          <w:p w:rsidR="009943A3" w:rsidRPr="00605715" w:rsidRDefault="009943A3" w:rsidP="00CB1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Алексеев А.И.,</w:t>
            </w:r>
          </w:p>
          <w:p w:rsidR="009943A3" w:rsidRPr="00605715" w:rsidRDefault="009943A3" w:rsidP="00CB1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Николина В.В.,</w:t>
            </w:r>
          </w:p>
          <w:p w:rsidR="009943A3" w:rsidRPr="00605715" w:rsidRDefault="009943A3" w:rsidP="00CB1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 xml:space="preserve">Липкина Е.К. и </w:t>
            </w:r>
            <w:proofErr w:type="spellStart"/>
            <w:proofErr w:type="gramStart"/>
            <w:r w:rsidRPr="00605715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9943A3" w:rsidRPr="00605715" w:rsidRDefault="009943A3" w:rsidP="00CB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984" w:type="dxa"/>
          </w:tcPr>
          <w:p w:rsidR="009943A3" w:rsidRPr="00605715" w:rsidRDefault="009943A3" w:rsidP="00CB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807" w:type="dxa"/>
            <w:vAlign w:val="center"/>
          </w:tcPr>
          <w:p w:rsidR="009943A3" w:rsidRPr="00605715" w:rsidRDefault="009943A3" w:rsidP="00CB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943A3" w:rsidRPr="00605715" w:rsidTr="00CB18C9">
        <w:trPr>
          <w:trHeight w:val="840"/>
        </w:trPr>
        <w:tc>
          <w:tcPr>
            <w:tcW w:w="534" w:type="dxa"/>
            <w:vAlign w:val="center"/>
          </w:tcPr>
          <w:p w:rsidR="009943A3" w:rsidRPr="00605715" w:rsidRDefault="009943A3" w:rsidP="00CB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943A3" w:rsidRPr="00605715" w:rsidRDefault="009943A3" w:rsidP="00CB18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География. Введение в географию</w:t>
            </w:r>
          </w:p>
        </w:tc>
        <w:tc>
          <w:tcPr>
            <w:tcW w:w="2835" w:type="dxa"/>
          </w:tcPr>
          <w:p w:rsidR="009943A3" w:rsidRPr="00605715" w:rsidRDefault="009943A3" w:rsidP="00CB1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715"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 w:rsidRPr="00605715">
              <w:rPr>
                <w:rFonts w:ascii="Times New Roman" w:hAnsi="Times New Roman"/>
                <w:sz w:val="24"/>
                <w:szCs w:val="24"/>
              </w:rPr>
              <w:t xml:space="preserve"> Е.М.,</w:t>
            </w:r>
          </w:p>
          <w:p w:rsidR="009943A3" w:rsidRPr="00605715" w:rsidRDefault="009943A3" w:rsidP="00CB1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Введенский Э.Л.,</w:t>
            </w:r>
          </w:p>
          <w:p w:rsidR="009943A3" w:rsidRPr="00605715" w:rsidRDefault="009943A3" w:rsidP="00CB1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1276" w:type="dxa"/>
            <w:vAlign w:val="center"/>
          </w:tcPr>
          <w:p w:rsidR="009943A3" w:rsidRPr="00605715" w:rsidRDefault="009943A3" w:rsidP="00CB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943A3" w:rsidRPr="00605715" w:rsidRDefault="009943A3" w:rsidP="00CB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807" w:type="dxa"/>
          </w:tcPr>
          <w:p w:rsidR="009943A3" w:rsidRPr="00605715" w:rsidRDefault="009943A3" w:rsidP="00CB18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943A3" w:rsidRPr="00605715" w:rsidTr="00CB18C9">
        <w:tc>
          <w:tcPr>
            <w:tcW w:w="534" w:type="dxa"/>
            <w:vAlign w:val="center"/>
          </w:tcPr>
          <w:p w:rsidR="009943A3" w:rsidRPr="00605715" w:rsidRDefault="009943A3" w:rsidP="00CB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943A3" w:rsidRPr="00605715" w:rsidRDefault="009943A3" w:rsidP="00CB18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vAlign w:val="center"/>
          </w:tcPr>
          <w:p w:rsidR="009943A3" w:rsidRPr="00605715" w:rsidRDefault="009943A3" w:rsidP="00CB1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Баринова И.И.,</w:t>
            </w:r>
          </w:p>
          <w:p w:rsidR="009943A3" w:rsidRPr="00605715" w:rsidRDefault="009943A3" w:rsidP="00CB1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Плешаков А.А.,</w:t>
            </w:r>
          </w:p>
          <w:p w:rsidR="009943A3" w:rsidRPr="00605715" w:rsidRDefault="009943A3" w:rsidP="00CB1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Сонин Н.И.</w:t>
            </w:r>
          </w:p>
        </w:tc>
        <w:tc>
          <w:tcPr>
            <w:tcW w:w="1276" w:type="dxa"/>
            <w:vAlign w:val="center"/>
          </w:tcPr>
          <w:p w:rsidR="009943A3" w:rsidRPr="00605715" w:rsidRDefault="009943A3" w:rsidP="00CB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943A3" w:rsidRPr="00605715" w:rsidRDefault="009943A3" w:rsidP="00CB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807" w:type="dxa"/>
          </w:tcPr>
          <w:p w:rsidR="009943A3" w:rsidRPr="00605715" w:rsidRDefault="009943A3" w:rsidP="00CB18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943A3" w:rsidRPr="00605715" w:rsidTr="00CB18C9">
        <w:tc>
          <w:tcPr>
            <w:tcW w:w="534" w:type="dxa"/>
            <w:vAlign w:val="center"/>
          </w:tcPr>
          <w:p w:rsidR="009943A3" w:rsidRPr="00605715" w:rsidRDefault="009943A3" w:rsidP="00CB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943A3" w:rsidRPr="00605715" w:rsidRDefault="009943A3" w:rsidP="00CB18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vAlign w:val="center"/>
          </w:tcPr>
          <w:p w:rsidR="009943A3" w:rsidRPr="00605715" w:rsidRDefault="009943A3" w:rsidP="00CB1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Климанова О.А.,</w:t>
            </w:r>
          </w:p>
          <w:p w:rsidR="009943A3" w:rsidRPr="00605715" w:rsidRDefault="009943A3" w:rsidP="00CB1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Климанов В.В.,</w:t>
            </w:r>
          </w:p>
          <w:p w:rsidR="009943A3" w:rsidRPr="00605715" w:rsidRDefault="009943A3" w:rsidP="00CB1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Ким Э.В. и др. /</w:t>
            </w:r>
          </w:p>
          <w:p w:rsidR="009943A3" w:rsidRPr="00605715" w:rsidRDefault="009943A3" w:rsidP="00CB1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Под ред. Климановой О.А</w:t>
            </w:r>
          </w:p>
        </w:tc>
        <w:tc>
          <w:tcPr>
            <w:tcW w:w="1276" w:type="dxa"/>
            <w:vAlign w:val="center"/>
          </w:tcPr>
          <w:p w:rsidR="009943A3" w:rsidRPr="00605715" w:rsidRDefault="009943A3" w:rsidP="00CB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984" w:type="dxa"/>
          </w:tcPr>
          <w:p w:rsidR="009943A3" w:rsidRPr="00605715" w:rsidRDefault="009943A3" w:rsidP="00CB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807" w:type="dxa"/>
          </w:tcPr>
          <w:p w:rsidR="009943A3" w:rsidRPr="00605715" w:rsidRDefault="009943A3" w:rsidP="00CB18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943A3" w:rsidRPr="00605715" w:rsidTr="00CB18C9">
        <w:tc>
          <w:tcPr>
            <w:tcW w:w="534" w:type="dxa"/>
            <w:vAlign w:val="center"/>
          </w:tcPr>
          <w:p w:rsidR="009943A3" w:rsidRPr="00605715" w:rsidRDefault="009943A3" w:rsidP="00CB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943A3" w:rsidRPr="00605715" w:rsidRDefault="009943A3" w:rsidP="00CB18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vAlign w:val="center"/>
          </w:tcPr>
          <w:p w:rsidR="009943A3" w:rsidRPr="00605715" w:rsidRDefault="009943A3" w:rsidP="00CB1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Дронов В.П.,</w:t>
            </w:r>
          </w:p>
          <w:p w:rsidR="009943A3" w:rsidRPr="00605715" w:rsidRDefault="009943A3" w:rsidP="00CB1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Савельева Л.Е. / Под ред. Дронова В.П.</w:t>
            </w:r>
          </w:p>
        </w:tc>
        <w:tc>
          <w:tcPr>
            <w:tcW w:w="1276" w:type="dxa"/>
            <w:vAlign w:val="center"/>
          </w:tcPr>
          <w:p w:rsidR="009943A3" w:rsidRPr="00605715" w:rsidRDefault="009943A3" w:rsidP="00CB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984" w:type="dxa"/>
          </w:tcPr>
          <w:p w:rsidR="009943A3" w:rsidRPr="00605715" w:rsidRDefault="009943A3" w:rsidP="00CB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807" w:type="dxa"/>
          </w:tcPr>
          <w:p w:rsidR="009943A3" w:rsidRPr="00605715" w:rsidRDefault="009943A3" w:rsidP="00CB18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943A3" w:rsidRPr="00605715" w:rsidTr="00CB18C9">
        <w:trPr>
          <w:trHeight w:val="875"/>
        </w:trPr>
        <w:tc>
          <w:tcPr>
            <w:tcW w:w="534" w:type="dxa"/>
            <w:vAlign w:val="center"/>
          </w:tcPr>
          <w:p w:rsidR="009943A3" w:rsidRPr="00605715" w:rsidRDefault="009943A3" w:rsidP="00CB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943A3" w:rsidRPr="00605715" w:rsidRDefault="009943A3" w:rsidP="00CB18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9943A3" w:rsidRPr="00605715" w:rsidRDefault="009943A3" w:rsidP="00CB18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Начальный</w:t>
            </w:r>
          </w:p>
          <w:p w:rsidR="009943A3" w:rsidRPr="00605715" w:rsidRDefault="009943A3" w:rsidP="00CB18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курс.  5 класс</w:t>
            </w:r>
          </w:p>
        </w:tc>
        <w:tc>
          <w:tcPr>
            <w:tcW w:w="2835" w:type="dxa"/>
            <w:vAlign w:val="center"/>
          </w:tcPr>
          <w:p w:rsidR="009943A3" w:rsidRPr="00605715" w:rsidRDefault="009943A3" w:rsidP="00CB18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Летягин А.А. / Под ред. Дронова В.П.</w:t>
            </w:r>
          </w:p>
        </w:tc>
        <w:tc>
          <w:tcPr>
            <w:tcW w:w="1276" w:type="dxa"/>
            <w:vAlign w:val="center"/>
          </w:tcPr>
          <w:p w:rsidR="009943A3" w:rsidRPr="00605715" w:rsidRDefault="009943A3" w:rsidP="00CB18C9">
            <w:pPr>
              <w:pStyle w:val="a4"/>
              <w:ind w:left="33" w:firstLine="142"/>
              <w:jc w:val="center"/>
              <w:rPr>
                <w:sz w:val="24"/>
                <w:szCs w:val="24"/>
              </w:rPr>
            </w:pPr>
            <w:r w:rsidRPr="00605715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943A3" w:rsidRPr="00605715" w:rsidRDefault="009943A3" w:rsidP="00CB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05715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605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05715"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 w:rsidRPr="00605715">
              <w:rPr>
                <w:rFonts w:ascii="Times New Roman" w:hAnsi="Times New Roman"/>
                <w:sz w:val="24"/>
                <w:szCs w:val="24"/>
              </w:rPr>
              <w:t>раф»</w:t>
            </w:r>
          </w:p>
        </w:tc>
        <w:tc>
          <w:tcPr>
            <w:tcW w:w="1807" w:type="dxa"/>
          </w:tcPr>
          <w:p w:rsidR="009943A3" w:rsidRPr="00605715" w:rsidRDefault="009943A3" w:rsidP="00CB18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943A3" w:rsidRPr="00605715" w:rsidTr="00CB18C9">
        <w:tc>
          <w:tcPr>
            <w:tcW w:w="534" w:type="dxa"/>
            <w:vAlign w:val="center"/>
          </w:tcPr>
          <w:p w:rsidR="009943A3" w:rsidRPr="00605715" w:rsidRDefault="009943A3" w:rsidP="00CB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943A3" w:rsidRPr="00605715" w:rsidRDefault="009943A3" w:rsidP="00CB18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vAlign w:val="center"/>
          </w:tcPr>
          <w:p w:rsidR="009943A3" w:rsidRPr="00605715" w:rsidRDefault="009943A3" w:rsidP="00CB1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715">
              <w:rPr>
                <w:rFonts w:ascii="Times New Roman" w:hAnsi="Times New Roman"/>
                <w:sz w:val="24"/>
                <w:szCs w:val="24"/>
              </w:rPr>
              <w:t>Лобжанидзе</w:t>
            </w:r>
            <w:proofErr w:type="spellEnd"/>
            <w:r w:rsidRPr="0060571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9943A3" w:rsidRPr="00605715" w:rsidRDefault="009943A3" w:rsidP="00CB1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43A3" w:rsidRPr="00605715" w:rsidRDefault="009943A3" w:rsidP="00CB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984" w:type="dxa"/>
          </w:tcPr>
          <w:p w:rsidR="009943A3" w:rsidRPr="00605715" w:rsidRDefault="009943A3" w:rsidP="00CB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807" w:type="dxa"/>
          </w:tcPr>
          <w:p w:rsidR="009943A3" w:rsidRPr="00605715" w:rsidRDefault="009943A3" w:rsidP="00CB18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9943A3" w:rsidRPr="00605715" w:rsidRDefault="009943A3" w:rsidP="009943A3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b/>
          <w:bCs/>
          <w:sz w:val="24"/>
          <w:szCs w:val="24"/>
        </w:rPr>
        <w:t>При выборе учебника следует ориентироваться на следующие критерии:</w:t>
      </w:r>
      <w:r w:rsidRPr="00605715">
        <w:rPr>
          <w:rFonts w:ascii="Times New Roman" w:hAnsi="Times New Roman"/>
          <w:sz w:val="24"/>
          <w:szCs w:val="24"/>
        </w:rPr>
        <w:br/>
        <w:t>1.    Учебник должен обеспечивать как содержательный (полнота изложения материала), так и процессуальный компонент обучения, т.е. о</w:t>
      </w:r>
      <w:r w:rsidRPr="00605715">
        <w:rPr>
          <w:rFonts w:ascii="Times New Roman" w:hAnsi="Times New Roman"/>
          <w:sz w:val="24"/>
          <w:szCs w:val="24"/>
        </w:rPr>
        <w:t>р</w:t>
      </w:r>
      <w:r w:rsidRPr="00605715">
        <w:rPr>
          <w:rFonts w:ascii="Times New Roman" w:hAnsi="Times New Roman"/>
          <w:sz w:val="24"/>
          <w:szCs w:val="24"/>
        </w:rPr>
        <w:t>ганизацию деятельности учащихся .</w:t>
      </w:r>
      <w:r w:rsidRPr="00605715">
        <w:rPr>
          <w:rFonts w:ascii="Times New Roman" w:hAnsi="Times New Roman"/>
          <w:sz w:val="24"/>
          <w:szCs w:val="24"/>
        </w:rPr>
        <w:br/>
        <w:t xml:space="preserve">2.    Текст современного учебника представляет собой единой целое с </w:t>
      </w:r>
      <w:proofErr w:type="spellStart"/>
      <w:r w:rsidRPr="00605715">
        <w:rPr>
          <w:rFonts w:ascii="Times New Roman" w:hAnsi="Times New Roman"/>
          <w:sz w:val="24"/>
          <w:szCs w:val="24"/>
        </w:rPr>
        <w:t>внетекстовым</w:t>
      </w:r>
      <w:proofErr w:type="spellEnd"/>
      <w:r w:rsidRPr="00605715">
        <w:rPr>
          <w:rFonts w:ascii="Times New Roman" w:hAnsi="Times New Roman"/>
          <w:sz w:val="24"/>
          <w:szCs w:val="24"/>
        </w:rPr>
        <w:t xml:space="preserve"> компоне</w:t>
      </w:r>
      <w:r w:rsidRPr="00605715">
        <w:rPr>
          <w:rFonts w:ascii="Times New Roman" w:hAnsi="Times New Roman"/>
          <w:sz w:val="24"/>
          <w:szCs w:val="24"/>
        </w:rPr>
        <w:t>н</w:t>
      </w:r>
      <w:r w:rsidRPr="00605715">
        <w:rPr>
          <w:rFonts w:ascii="Times New Roman" w:hAnsi="Times New Roman"/>
          <w:sz w:val="24"/>
          <w:szCs w:val="24"/>
        </w:rPr>
        <w:t>том, комплексно, разносторонне раскрывая содержание с помощью различных источников и</w:t>
      </w:r>
      <w:r w:rsidRPr="00605715">
        <w:rPr>
          <w:rFonts w:ascii="Times New Roman" w:hAnsi="Times New Roman"/>
          <w:sz w:val="24"/>
          <w:szCs w:val="24"/>
        </w:rPr>
        <w:t>н</w:t>
      </w:r>
      <w:r w:rsidRPr="00605715">
        <w:rPr>
          <w:rFonts w:ascii="Times New Roman" w:hAnsi="Times New Roman"/>
          <w:sz w:val="24"/>
          <w:szCs w:val="24"/>
        </w:rPr>
        <w:t>формации, обладая возможностью вариативной организации деятельности учащихся на уроке.</w:t>
      </w:r>
      <w:r w:rsidRPr="00605715">
        <w:rPr>
          <w:rFonts w:ascii="Times New Roman" w:hAnsi="Times New Roman"/>
          <w:sz w:val="24"/>
          <w:szCs w:val="24"/>
        </w:rPr>
        <w:br/>
        <w:t>3.    Методический аппарат учебника содержит вопросы и задания не только для оценки уровня знаний учащихся, но и для усвоения учебного материала через организацию деятельности уч</w:t>
      </w:r>
      <w:r w:rsidRPr="00605715">
        <w:rPr>
          <w:rFonts w:ascii="Times New Roman" w:hAnsi="Times New Roman"/>
          <w:sz w:val="24"/>
          <w:szCs w:val="24"/>
        </w:rPr>
        <w:t>а</w:t>
      </w:r>
      <w:r w:rsidRPr="00605715">
        <w:rPr>
          <w:rFonts w:ascii="Times New Roman" w:hAnsi="Times New Roman"/>
          <w:sz w:val="24"/>
          <w:szCs w:val="24"/>
        </w:rPr>
        <w:t>щихся на уроке (проектную, исследовательскую, коммуникативную  т.д.), формирования нео</w:t>
      </w:r>
      <w:r w:rsidRPr="00605715">
        <w:rPr>
          <w:rFonts w:ascii="Times New Roman" w:hAnsi="Times New Roman"/>
          <w:sz w:val="24"/>
          <w:szCs w:val="24"/>
        </w:rPr>
        <w:t>б</w:t>
      </w:r>
      <w:r w:rsidRPr="00605715">
        <w:rPr>
          <w:rFonts w:ascii="Times New Roman" w:hAnsi="Times New Roman"/>
          <w:sz w:val="24"/>
          <w:szCs w:val="24"/>
        </w:rPr>
        <w:t xml:space="preserve">ходимых умений, в том числе </w:t>
      </w:r>
      <w:proofErr w:type="spellStart"/>
      <w:r w:rsidRPr="0060571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05715">
        <w:rPr>
          <w:rFonts w:ascii="Times New Roman" w:hAnsi="Times New Roman"/>
          <w:sz w:val="24"/>
          <w:szCs w:val="24"/>
        </w:rPr>
        <w:t>. Также в методическом аппарате должны пр</w:t>
      </w:r>
      <w:r w:rsidRPr="00605715">
        <w:rPr>
          <w:rFonts w:ascii="Times New Roman" w:hAnsi="Times New Roman"/>
          <w:sz w:val="24"/>
          <w:szCs w:val="24"/>
        </w:rPr>
        <w:t>и</w:t>
      </w:r>
      <w:r w:rsidRPr="00605715">
        <w:rPr>
          <w:rFonts w:ascii="Times New Roman" w:hAnsi="Times New Roman"/>
          <w:sz w:val="24"/>
          <w:szCs w:val="24"/>
        </w:rPr>
        <w:t>сутствовать вопросы, отвечая на которые ученик должен продемонстрировать собственную точку зрения, своё отношение к обсуждаемому содержанию, эрудицию, что предполагает инд</w:t>
      </w:r>
      <w:r w:rsidRPr="00605715">
        <w:rPr>
          <w:rFonts w:ascii="Times New Roman" w:hAnsi="Times New Roman"/>
          <w:sz w:val="24"/>
          <w:szCs w:val="24"/>
        </w:rPr>
        <w:t>и</w:t>
      </w:r>
      <w:r w:rsidRPr="00605715">
        <w:rPr>
          <w:rFonts w:ascii="Times New Roman" w:hAnsi="Times New Roman"/>
          <w:sz w:val="24"/>
          <w:szCs w:val="24"/>
        </w:rPr>
        <w:t>видуальный и личностно-ориентированный подход к процессу обучения, формирование личн</w:t>
      </w:r>
      <w:r w:rsidRPr="00605715">
        <w:rPr>
          <w:rFonts w:ascii="Times New Roman" w:hAnsi="Times New Roman"/>
          <w:sz w:val="24"/>
          <w:szCs w:val="24"/>
        </w:rPr>
        <w:t>о</w:t>
      </w:r>
      <w:r w:rsidRPr="00605715">
        <w:rPr>
          <w:rFonts w:ascii="Times New Roman" w:hAnsi="Times New Roman"/>
          <w:sz w:val="24"/>
          <w:szCs w:val="24"/>
        </w:rPr>
        <w:t>стных результатов обучения.</w:t>
      </w:r>
    </w:p>
    <w:p w:rsidR="009943A3" w:rsidRPr="00605715" w:rsidRDefault="009943A3" w:rsidP="00994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 С информацией об учебниках (с аннотациями и справочным материалом) можно ознак</w:t>
      </w:r>
      <w:r w:rsidRPr="00605715">
        <w:rPr>
          <w:rFonts w:ascii="Times New Roman" w:hAnsi="Times New Roman"/>
          <w:sz w:val="24"/>
          <w:szCs w:val="24"/>
        </w:rPr>
        <w:t>о</w:t>
      </w:r>
      <w:r w:rsidRPr="00605715">
        <w:rPr>
          <w:rFonts w:ascii="Times New Roman" w:hAnsi="Times New Roman"/>
          <w:sz w:val="24"/>
          <w:szCs w:val="24"/>
        </w:rPr>
        <w:t>миться на официальных сайтах издательств:</w:t>
      </w:r>
    </w:p>
    <w:p w:rsidR="009943A3" w:rsidRPr="00605715" w:rsidRDefault="009943A3" w:rsidP="009943A3">
      <w:pPr>
        <w:tabs>
          <w:tab w:val="left" w:pos="68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1.Официальный сайт издательства «Просвещение» − </w:t>
      </w:r>
      <w:hyperlink r:id="rId10" w:history="1">
        <w:r w:rsidRPr="00605715">
          <w:rPr>
            <w:rStyle w:val="a5"/>
            <w:rFonts w:ascii="Times New Roman" w:hAnsi="Times New Roman"/>
            <w:sz w:val="24"/>
            <w:szCs w:val="24"/>
          </w:rPr>
          <w:t>http://www.prosv.ru</w:t>
        </w:r>
      </w:hyperlink>
      <w:r w:rsidRPr="00605715">
        <w:rPr>
          <w:rFonts w:ascii="Times New Roman" w:hAnsi="Times New Roman"/>
          <w:sz w:val="24"/>
          <w:szCs w:val="24"/>
        </w:rPr>
        <w:t>.</w:t>
      </w:r>
    </w:p>
    <w:p w:rsidR="009943A3" w:rsidRPr="00605715" w:rsidRDefault="009943A3" w:rsidP="009943A3">
      <w:pPr>
        <w:tabs>
          <w:tab w:val="left" w:pos="68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943A3" w:rsidRPr="00605715" w:rsidRDefault="009943A3" w:rsidP="009943A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2. Официальный сайт издательства «Дрофа»  −  </w:t>
      </w:r>
      <w:hyperlink r:id="rId11" w:history="1">
        <w:r w:rsidRPr="00605715">
          <w:rPr>
            <w:rStyle w:val="a5"/>
            <w:rFonts w:ascii="Times New Roman" w:hAnsi="Times New Roman"/>
            <w:sz w:val="24"/>
            <w:szCs w:val="24"/>
          </w:rPr>
          <w:t>http://www.drofa.ru</w:t>
        </w:r>
      </w:hyperlink>
      <w:r w:rsidRPr="00605715">
        <w:rPr>
          <w:rFonts w:ascii="Times New Roman" w:hAnsi="Times New Roman"/>
          <w:sz w:val="24"/>
          <w:szCs w:val="24"/>
        </w:rPr>
        <w:t>.</w:t>
      </w:r>
    </w:p>
    <w:p w:rsidR="009943A3" w:rsidRPr="00605715" w:rsidRDefault="009943A3" w:rsidP="009943A3">
      <w:pPr>
        <w:tabs>
          <w:tab w:val="left" w:pos="684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lastRenderedPageBreak/>
        <w:t xml:space="preserve">3. Официальный сайт издательства «Русское слово» − </w:t>
      </w:r>
      <w:hyperlink r:id="rId12" w:history="1">
        <w:r w:rsidRPr="00605715">
          <w:rPr>
            <w:rStyle w:val="a5"/>
            <w:rFonts w:ascii="Times New Roman" w:hAnsi="Times New Roman"/>
            <w:sz w:val="24"/>
            <w:szCs w:val="24"/>
          </w:rPr>
          <w:t>http://www.russkoe-slovo.ru</w:t>
        </w:r>
      </w:hyperlink>
      <w:r w:rsidRPr="00605715">
        <w:rPr>
          <w:rFonts w:ascii="Times New Roman" w:hAnsi="Times New Roman"/>
          <w:sz w:val="24"/>
          <w:szCs w:val="24"/>
        </w:rPr>
        <w:t>.</w:t>
      </w:r>
    </w:p>
    <w:p w:rsidR="009943A3" w:rsidRPr="00605715" w:rsidRDefault="009943A3" w:rsidP="009943A3">
      <w:pPr>
        <w:tabs>
          <w:tab w:val="left" w:pos="684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>4. Официальный сайт издательства «</w:t>
      </w:r>
      <w:proofErr w:type="spellStart"/>
      <w:r w:rsidRPr="00605715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605715">
        <w:rPr>
          <w:rFonts w:ascii="Times New Roman" w:hAnsi="Times New Roman"/>
          <w:sz w:val="24"/>
          <w:szCs w:val="24"/>
        </w:rPr>
        <w:t xml:space="preserve">» − </w:t>
      </w:r>
      <w:hyperlink r:id="rId13" w:history="1">
        <w:r w:rsidRPr="00605715">
          <w:rPr>
            <w:rStyle w:val="a5"/>
            <w:rFonts w:ascii="Times New Roman" w:hAnsi="Times New Roman"/>
            <w:sz w:val="24"/>
            <w:szCs w:val="24"/>
          </w:rPr>
          <w:t>http://www.vgf.ru</w:t>
        </w:r>
      </w:hyperlink>
      <w:r w:rsidRPr="00605715">
        <w:rPr>
          <w:rFonts w:ascii="Times New Roman" w:hAnsi="Times New Roman"/>
          <w:sz w:val="24"/>
          <w:szCs w:val="24"/>
        </w:rPr>
        <w:t>.</w:t>
      </w:r>
    </w:p>
    <w:p w:rsidR="009943A3" w:rsidRPr="00605715" w:rsidRDefault="009943A3" w:rsidP="009943A3">
      <w:pPr>
        <w:spacing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605715">
        <w:rPr>
          <w:rFonts w:ascii="Times New Roman" w:hAnsi="Times New Roman"/>
          <w:sz w:val="24"/>
          <w:szCs w:val="24"/>
        </w:rPr>
        <w:t>Все линии,  включенные в ФП являются</w:t>
      </w:r>
      <w:proofErr w:type="gramEnd"/>
      <w:r w:rsidRPr="00605715">
        <w:rPr>
          <w:rFonts w:ascii="Times New Roman" w:hAnsi="Times New Roman"/>
          <w:sz w:val="24"/>
          <w:szCs w:val="24"/>
        </w:rPr>
        <w:t xml:space="preserve"> учебно-методическими комплектами, содерж</w:t>
      </w:r>
      <w:r w:rsidRPr="00605715">
        <w:rPr>
          <w:rFonts w:ascii="Times New Roman" w:hAnsi="Times New Roman"/>
          <w:sz w:val="24"/>
          <w:szCs w:val="24"/>
        </w:rPr>
        <w:t>а</w:t>
      </w:r>
      <w:r w:rsidRPr="00605715">
        <w:rPr>
          <w:rFonts w:ascii="Times New Roman" w:hAnsi="Times New Roman"/>
          <w:sz w:val="24"/>
          <w:szCs w:val="24"/>
        </w:rPr>
        <w:t>щими авторские рабочие программы, методическое обеспечение учителя и ученика.</w:t>
      </w:r>
      <w:r w:rsidRPr="0060571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05715">
        <w:rPr>
          <w:rFonts w:ascii="Times New Roman" w:hAnsi="Times New Roman"/>
          <w:color w:val="000000"/>
          <w:sz w:val="24"/>
          <w:szCs w:val="24"/>
        </w:rPr>
        <w:t>Авторские раб</w:t>
      </w:r>
      <w:r w:rsidRPr="00605715">
        <w:rPr>
          <w:rFonts w:ascii="Times New Roman" w:hAnsi="Times New Roman"/>
          <w:color w:val="000000"/>
          <w:sz w:val="24"/>
          <w:szCs w:val="24"/>
        </w:rPr>
        <w:t>о</w:t>
      </w:r>
      <w:r w:rsidRPr="00605715">
        <w:rPr>
          <w:rFonts w:ascii="Times New Roman" w:hAnsi="Times New Roman"/>
          <w:color w:val="000000"/>
          <w:sz w:val="24"/>
          <w:szCs w:val="24"/>
        </w:rPr>
        <w:t>чие программы по географии, составленные на основе фундаментального ядра содержания о</w:t>
      </w:r>
      <w:r w:rsidRPr="00605715">
        <w:rPr>
          <w:rFonts w:ascii="Times New Roman" w:hAnsi="Times New Roman"/>
          <w:color w:val="000000"/>
          <w:sz w:val="24"/>
          <w:szCs w:val="24"/>
        </w:rPr>
        <w:t>б</w:t>
      </w:r>
      <w:r w:rsidRPr="00605715">
        <w:rPr>
          <w:rFonts w:ascii="Times New Roman" w:hAnsi="Times New Roman"/>
          <w:color w:val="000000"/>
          <w:sz w:val="24"/>
          <w:szCs w:val="24"/>
        </w:rPr>
        <w:t>щего образования, Примерных программ, содержат: ц</w:t>
      </w:r>
      <w:r w:rsidRPr="00605715">
        <w:rPr>
          <w:rFonts w:ascii="Times New Roman" w:hAnsi="Times New Roman"/>
          <w:sz w:val="24"/>
          <w:szCs w:val="24"/>
        </w:rPr>
        <w:t xml:space="preserve">ели, </w:t>
      </w:r>
      <w:r w:rsidRPr="00605715">
        <w:rPr>
          <w:rFonts w:ascii="Times New Roman" w:hAnsi="Times New Roman"/>
          <w:color w:val="000000"/>
          <w:sz w:val="24"/>
          <w:szCs w:val="24"/>
        </w:rPr>
        <w:t>результаты и содержание курса и «Примерное тематическое планирование», где представлены перечень тем курса географии и число часов, рекомендуемое на их изучение, характеристика основного содержания тем и о</w:t>
      </w:r>
      <w:r w:rsidRPr="00605715">
        <w:rPr>
          <w:rFonts w:ascii="Times New Roman" w:hAnsi="Times New Roman"/>
          <w:color w:val="000000"/>
          <w:sz w:val="24"/>
          <w:szCs w:val="24"/>
        </w:rPr>
        <w:t>с</w:t>
      </w:r>
      <w:r w:rsidRPr="00605715">
        <w:rPr>
          <w:rFonts w:ascii="Times New Roman" w:hAnsi="Times New Roman"/>
          <w:color w:val="000000"/>
          <w:sz w:val="24"/>
          <w:szCs w:val="24"/>
        </w:rPr>
        <w:t>новные виды деятельности ученика на уровне учебных действий, которыми он должен о</w:t>
      </w:r>
      <w:r w:rsidRPr="00605715">
        <w:rPr>
          <w:rFonts w:ascii="Times New Roman" w:hAnsi="Times New Roman"/>
          <w:color w:val="000000"/>
          <w:sz w:val="24"/>
          <w:szCs w:val="24"/>
        </w:rPr>
        <w:t>в</w:t>
      </w:r>
      <w:r w:rsidRPr="00605715">
        <w:rPr>
          <w:rFonts w:ascii="Times New Roman" w:hAnsi="Times New Roman"/>
          <w:color w:val="000000"/>
          <w:sz w:val="24"/>
          <w:szCs w:val="24"/>
        </w:rPr>
        <w:t>ладеть  при изучении каждой темы.</w:t>
      </w:r>
      <w:proofErr w:type="gramEnd"/>
      <w:r w:rsidRPr="006057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571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При разработке своих рабочих программ учителю следует ориентироваться на рабочие программы, соо</w:t>
      </w:r>
      <w:r w:rsidRPr="0060571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</w:t>
      </w:r>
      <w:r w:rsidRPr="0060571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ветствующие выбранному  УМК.</w:t>
      </w:r>
    </w:p>
    <w:p w:rsidR="008D7778" w:rsidRDefault="009943A3" w:rsidP="009943A3">
      <w:r>
        <w:rPr>
          <w:rFonts w:ascii="Times New Roman" w:hAnsi="Times New Roman"/>
          <w:sz w:val="24"/>
          <w:szCs w:val="24"/>
        </w:rPr>
        <w:br w:type="page"/>
      </w:r>
    </w:p>
    <w:sectPr w:rsidR="008D7778" w:rsidSect="008D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1A71"/>
    <w:multiLevelType w:val="hybridMultilevel"/>
    <w:tmpl w:val="4218E7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310723A7"/>
    <w:multiLevelType w:val="hybridMultilevel"/>
    <w:tmpl w:val="979E1C0E"/>
    <w:lvl w:ilvl="0" w:tplc="5D7E391E">
      <w:start w:val="1"/>
      <w:numFmt w:val="decimal"/>
      <w:lvlText w:val="%1."/>
      <w:lvlJc w:val="left"/>
      <w:pPr>
        <w:ind w:left="720" w:hanging="360"/>
      </w:pPr>
      <w:rPr>
        <w:rFonts w:ascii="Calibri" w:eastAsia="TimesNewRomanPSMT" w:hAnsi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65D12"/>
    <w:multiLevelType w:val="hybridMultilevel"/>
    <w:tmpl w:val="7CC2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766D8"/>
    <w:multiLevelType w:val="hybridMultilevel"/>
    <w:tmpl w:val="67349F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FF00976"/>
    <w:multiLevelType w:val="hybridMultilevel"/>
    <w:tmpl w:val="546ADE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77C92748"/>
    <w:multiLevelType w:val="hybridMultilevel"/>
    <w:tmpl w:val="E06AF7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3A3"/>
    <w:rsid w:val="008D7778"/>
    <w:rsid w:val="0099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43A3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43A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2">
    <w:name w:val="c2"/>
    <w:basedOn w:val="a0"/>
    <w:rsid w:val="009943A3"/>
  </w:style>
  <w:style w:type="paragraph" w:customStyle="1" w:styleId="c33">
    <w:name w:val="c33"/>
    <w:basedOn w:val="a"/>
    <w:rsid w:val="00994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9943A3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9943A3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tnikedu.ru/uploads/2014/09/Perechen-_2014.pdf" TargetMode="External"/><Relationship Id="rId13" Type="http://schemas.openxmlformats.org/officeDocument/2006/relationships/hyperlink" Target="http://www.vgf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4;&#1080;&#1085;&#1086;&#1073;&#1088;&#1085;&#1072;&#1091;&#1082;&#1080;.&#1088;&#1092;/%D0%B4%D0%BE%D0%BA%D1%83%D0%BC%D0%B5%D0%BD%D1%82%D1%8B/2974" TargetMode="External"/><Relationship Id="rId12" Type="http://schemas.openxmlformats.org/officeDocument/2006/relationships/hyperlink" Target="http://www.russkoe-sl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crowdexpert.ru/files/attachments/66/%D0%9F%D1%80%D0%B8%D0%BC%D0%B5%D1%80%D0%BD%D1%8B%D0%B9%20%D1%83%D1%87%D0%B5%D0%B1%D0%BD%D1%8B%D0%B9%20%D0%BF%D0%BB%D0%B0%D0%BD.pdf" TargetMode="External"/><Relationship Id="rId11" Type="http://schemas.openxmlformats.org/officeDocument/2006/relationships/hyperlink" Target="http://www.drofa.ru" TargetMode="External"/><Relationship Id="rId5" Type="http://schemas.openxmlformats.org/officeDocument/2006/relationships/hyperlink" Target="http://edu.crowdexpert.ru/files/attachments/66/%D0%9F%D1%80%D0%B8%D0%BC%D0%B5%D1%80%D0%BD%D1%8B%D0%B9%20%D1%83%D1%87%D0%B5%D0%B1%D0%BD%D1%8B%D0%B9%20%D0%BF%D0%BB%D0%B0%D0%BD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rosv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2399</Words>
  <Characters>13680</Characters>
  <Application>Microsoft Office Word</Application>
  <DocSecurity>0</DocSecurity>
  <Lines>114</Lines>
  <Paragraphs>32</Paragraphs>
  <ScaleCrop>false</ScaleCrop>
  <Company>МБОУ БСОШ</Company>
  <LinksUpToDate>false</LinksUpToDate>
  <CharactersWithSpaces>16047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Л.В. Шешенко</dc:creator>
  <cp:keywords/>
  <dc:description/>
  <cp:lastModifiedBy>Л.В. Шешенко</cp:lastModifiedBy>
  <cp:revision>1</cp:revision>
  <dcterms:created xsi:type="dcterms:W3CDTF">2015-03-10T10:19:00Z</dcterms:created>
  <dcterms:modified xsi:type="dcterms:W3CDTF">2015-03-10T10:19:00Z</dcterms:modified>
</cp:coreProperties>
</file>